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12" w:rsidRPr="00F932CB" w:rsidRDefault="00A56712" w:rsidP="00A56712">
      <w:pPr>
        <w:pStyle w:val="TextosemFormatao"/>
        <w:jc w:val="center"/>
        <w:rPr>
          <w:rFonts w:ascii="Arial" w:hAnsi="Arial" w:cs="Arial"/>
          <w:b/>
        </w:rPr>
      </w:pPr>
    </w:p>
    <w:p w:rsidR="00A56712" w:rsidRPr="00A56712" w:rsidRDefault="00175BA2" w:rsidP="00A56712">
      <w:pPr>
        <w:jc w:val="center"/>
        <w:rPr>
          <w:rFonts w:ascii="Arial" w:hAnsi="Arial" w:cs="Arial"/>
          <w:b/>
          <w:sz w:val="20"/>
          <w:u w:val="single"/>
          <w:lang w:val="pt-BR"/>
        </w:rPr>
      </w:pPr>
      <w:r>
        <w:rPr>
          <w:rFonts w:ascii="Arial" w:hAnsi="Arial" w:cs="Arial"/>
          <w:b/>
          <w:sz w:val="20"/>
          <w:u w:val="single"/>
          <w:lang w:val="pt-BR"/>
        </w:rPr>
        <w:t>CHAMADA PÚBLICA N.º 001/2021</w:t>
      </w:r>
    </w:p>
    <w:p w:rsidR="00A56712" w:rsidRPr="00A56712" w:rsidRDefault="00A56712" w:rsidP="00A56712">
      <w:pPr>
        <w:jc w:val="center"/>
        <w:rPr>
          <w:rFonts w:ascii="Arial" w:hAnsi="Arial" w:cs="Arial"/>
          <w:b/>
          <w:sz w:val="20"/>
          <w:u w:val="single"/>
          <w:lang w:val="pt-BR"/>
        </w:rPr>
      </w:pPr>
    </w:p>
    <w:p w:rsidR="00A56712" w:rsidRPr="00A56712" w:rsidRDefault="00175BA2" w:rsidP="00A56712">
      <w:pPr>
        <w:jc w:val="center"/>
        <w:rPr>
          <w:rFonts w:ascii="Arial" w:hAnsi="Arial" w:cs="Arial"/>
          <w:b/>
          <w:sz w:val="20"/>
          <w:u w:val="single"/>
          <w:lang w:val="pt-BR"/>
        </w:rPr>
      </w:pPr>
      <w:r>
        <w:rPr>
          <w:rFonts w:ascii="Arial" w:hAnsi="Arial" w:cs="Arial"/>
          <w:b/>
          <w:sz w:val="20"/>
          <w:u w:val="single"/>
          <w:lang w:val="pt-BR"/>
        </w:rPr>
        <w:t>EDITAL N.º 010/2021 - PROCESSO N.º 010/2021</w:t>
      </w:r>
    </w:p>
    <w:p w:rsidR="00A56712" w:rsidRPr="00A56712" w:rsidRDefault="00A56712" w:rsidP="00A56712">
      <w:pPr>
        <w:jc w:val="center"/>
        <w:rPr>
          <w:rFonts w:ascii="Arial" w:hAnsi="Arial" w:cs="Arial"/>
          <w:b/>
          <w:sz w:val="20"/>
          <w:u w:val="single"/>
          <w:lang w:val="pt-BR"/>
        </w:rPr>
      </w:pPr>
    </w:p>
    <w:p w:rsidR="00A56712" w:rsidRPr="00A56712" w:rsidRDefault="00A56712" w:rsidP="00A56712">
      <w:pPr>
        <w:jc w:val="both"/>
        <w:rPr>
          <w:rFonts w:ascii="Arial" w:hAnsi="Arial" w:cs="Arial"/>
          <w:sz w:val="20"/>
          <w:lang w:val="pt-BR"/>
        </w:rPr>
      </w:pPr>
    </w:p>
    <w:p w:rsidR="00A56712" w:rsidRPr="00A56712" w:rsidRDefault="00175BA2" w:rsidP="00226D1E">
      <w:pPr>
        <w:ind w:right="424"/>
        <w:jc w:val="both"/>
        <w:rPr>
          <w:rFonts w:ascii="Arial" w:hAnsi="Arial" w:cs="Arial"/>
          <w:b/>
          <w:strike/>
          <w:sz w:val="20"/>
          <w:lang w:val="pt-BR"/>
        </w:rPr>
      </w:pPr>
      <w:r>
        <w:rPr>
          <w:rFonts w:ascii="Arial" w:hAnsi="Arial" w:cs="Arial"/>
          <w:sz w:val="20"/>
          <w:lang w:val="pt-BR"/>
        </w:rPr>
        <w:t>Chamada Pública n.º 001/2021</w:t>
      </w:r>
      <w:r w:rsidR="00A56712" w:rsidRPr="00A56712">
        <w:rPr>
          <w:rFonts w:ascii="Arial" w:hAnsi="Arial" w:cs="Arial"/>
          <w:sz w:val="20"/>
          <w:lang w:val="pt-BR"/>
        </w:rPr>
        <w:t>, para aquisição de gêneros alimentícios diretamente da Agricultura Familiar e do Empreendedor Familiar Rural conforme §1º do art. 14 da Lei n.º 11.947/2009 e Resolução FNDE n.º 26/2013 com as alterações da Resolução FNDE nº 04/2015.</w:t>
      </w:r>
    </w:p>
    <w:p w:rsidR="00A56712" w:rsidRPr="00A56712" w:rsidRDefault="00A56712" w:rsidP="00226D1E">
      <w:pPr>
        <w:ind w:right="424" w:firstLine="708"/>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A Prefeitura Municipal de Iacri, pessoa jurídica de direito público, com sede a Rua Ceará, nº 1783, Centro, em Iacri, Estado de São Paulo, inscrita no CNPJ sob o n.º 45.547.395/0001-85, por meio do Prefeito Municipal, Sr. Carlos Alberto Freire, no uso de suas prerrogativas legais, e considerando o disposto no art. 14 da Lei n.º 11.947/2009 e na Resolução FNDE/CD n.º 38/2009 com as alterações da Resolução FNDE nº 04/2015</w:t>
      </w:r>
      <w:r w:rsidRPr="00A56712">
        <w:rPr>
          <w:lang w:val="pt-BR"/>
        </w:rPr>
        <w:t>,</w:t>
      </w:r>
      <w:r w:rsidRPr="00A56712">
        <w:rPr>
          <w:rFonts w:ascii="Arial" w:hAnsi="Arial" w:cs="Arial"/>
          <w:sz w:val="20"/>
          <w:lang w:val="pt-BR"/>
        </w:rPr>
        <w:t xml:space="preserve"> através da Prefeitura Municipal, vem realizar Chamada Pública para a aquisição de gêneros alimentícios da Agricultura Familiar e do Empreendedor Familiar Rural, destinado ao atendimento ao Programa Nacional de Alimentação Esco</w:t>
      </w:r>
      <w:r w:rsidR="00175BA2">
        <w:rPr>
          <w:rFonts w:ascii="Arial" w:hAnsi="Arial" w:cs="Arial"/>
          <w:sz w:val="20"/>
          <w:lang w:val="pt-BR"/>
        </w:rPr>
        <w:t>lar, durante o exercício de 2021</w:t>
      </w:r>
      <w:r w:rsidRPr="00A56712">
        <w:rPr>
          <w:rFonts w:ascii="Arial" w:hAnsi="Arial" w:cs="Arial"/>
          <w:sz w:val="20"/>
          <w:lang w:val="pt-BR"/>
        </w:rPr>
        <w:t xml:space="preserve">. Os Grupos Formais / Informais deverão apresentar a documentação para habilitação e Projeto de Venda até o dia </w:t>
      </w:r>
      <w:r w:rsidR="00175BA2">
        <w:rPr>
          <w:rFonts w:ascii="Arial" w:hAnsi="Arial" w:cs="Arial"/>
          <w:b/>
          <w:sz w:val="20"/>
          <w:lang w:val="pt-BR"/>
        </w:rPr>
        <w:t>04 de fevereiro de 2021</w:t>
      </w:r>
      <w:r w:rsidRPr="00A56712">
        <w:rPr>
          <w:rFonts w:ascii="Arial" w:hAnsi="Arial" w:cs="Arial"/>
          <w:sz w:val="20"/>
          <w:lang w:val="pt-BR"/>
        </w:rPr>
        <w:t xml:space="preserve">, às 09:00 horas (nove horas), na Prefeitura Municipal de Iacri/SP, de acordo com o § 1º do Art. 26 da </w:t>
      </w:r>
      <w:r w:rsidRPr="00A56712">
        <w:rPr>
          <w:rFonts w:ascii="Arial" w:hAnsi="Arial" w:cs="Arial"/>
          <w:b/>
          <w:bCs/>
          <w:sz w:val="20"/>
          <w:lang w:val="pt-BR"/>
        </w:rPr>
        <w:t>RESOLUÇÃO Nº 4, DE 2 DE ABRIL DE 2015</w:t>
      </w:r>
      <w:r w:rsidRPr="00A56712">
        <w:rPr>
          <w:rFonts w:ascii="Arial" w:hAnsi="Arial" w:cs="Arial"/>
          <w:bCs/>
          <w:sz w:val="20"/>
          <w:lang w:val="pt-BR"/>
        </w:rPr>
        <w:t>.</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1 – OBJETO</w:t>
      </w:r>
    </w:p>
    <w:p w:rsidR="00A56712" w:rsidRPr="00A56712" w:rsidRDefault="00A56712" w:rsidP="00226D1E">
      <w:pPr>
        <w:adjustRightInd w:val="0"/>
        <w:spacing w:before="120" w:after="120"/>
        <w:ind w:right="424"/>
        <w:jc w:val="both"/>
        <w:rPr>
          <w:rFonts w:ascii="Arial" w:hAnsi="Arial" w:cs="Arial"/>
          <w:b/>
          <w:sz w:val="20"/>
          <w:lang w:val="pt-BR"/>
        </w:rPr>
      </w:pPr>
      <w:r w:rsidRPr="00A56712">
        <w:rPr>
          <w:rFonts w:ascii="Arial" w:hAnsi="Arial" w:cs="Arial"/>
          <w:sz w:val="20"/>
          <w:lang w:val="pt-BR"/>
        </w:rPr>
        <w:t>O presente Edital de Chamada Pública tem por objeto a aquisição de gêneros alimentícios da Agricultura Familiar e do Empreendedor Familiar Rural, para o atendimento ao Programa Nacional de Alimentação Escolar/PNAE, sendo:</w:t>
      </w:r>
      <w:r w:rsidRPr="00A56712">
        <w:rPr>
          <w:rFonts w:ascii="Arial" w:hAnsi="Arial" w:cs="Arial"/>
          <w:b/>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DB5230">
        <w:rPr>
          <w:rFonts w:ascii="Arial" w:hAnsi="Arial" w:cs="Arial"/>
          <w:b/>
          <w:sz w:val="20"/>
          <w:lang w:val="pt-BR"/>
        </w:rPr>
        <w:t>Item</w:t>
      </w:r>
      <w:r w:rsidRPr="005E7E76">
        <w:rPr>
          <w:rFonts w:ascii="Arial" w:hAnsi="Arial" w:cs="Arial"/>
          <w:sz w:val="20"/>
          <w:lang w:val="pt-BR"/>
        </w:rPr>
        <w:t xml:space="preserve"> </w:t>
      </w:r>
      <w:r w:rsidRPr="005E7E76">
        <w:rPr>
          <w:rFonts w:ascii="Arial" w:hAnsi="Arial" w:cs="Arial"/>
          <w:b/>
          <w:sz w:val="20"/>
          <w:lang w:val="pt-BR"/>
        </w:rPr>
        <w:t>01)</w:t>
      </w:r>
      <w:r w:rsidRPr="005E7E76">
        <w:rPr>
          <w:rFonts w:ascii="Arial" w:hAnsi="Arial" w:cs="Arial"/>
          <w:sz w:val="20"/>
          <w:lang w:val="pt-BR"/>
        </w:rPr>
        <w:t xml:space="preserve"> </w:t>
      </w:r>
      <w:r w:rsidR="001A6D55">
        <w:rPr>
          <w:rFonts w:ascii="Arial" w:hAnsi="Arial" w:cs="Arial"/>
          <w:b/>
          <w:sz w:val="20"/>
          <w:lang w:val="pt-BR"/>
        </w:rPr>
        <w:t>1</w:t>
      </w:r>
      <w:r w:rsidR="001A6D55" w:rsidRPr="001A6D55">
        <w:rPr>
          <w:rFonts w:ascii="Arial" w:hAnsi="Arial" w:cs="Arial"/>
          <w:b/>
          <w:sz w:val="20"/>
          <w:szCs w:val="20"/>
          <w:lang w:val="pt-BR"/>
        </w:rPr>
        <w:t>.165</w:t>
      </w:r>
      <w:r w:rsidR="001A6D55" w:rsidRPr="001A6D55">
        <w:rPr>
          <w:rFonts w:ascii="Arial" w:hAnsi="Arial" w:cs="Arial"/>
          <w:sz w:val="20"/>
          <w:szCs w:val="20"/>
          <w:lang w:val="pt-BR"/>
        </w:rPr>
        <w:t xml:space="preserve"> (um mil, cento e sessenta e cinco) unidades</w:t>
      </w:r>
      <w:r w:rsidRPr="001A6D55">
        <w:rPr>
          <w:rFonts w:ascii="Arial" w:hAnsi="Arial" w:cs="Arial"/>
          <w:sz w:val="20"/>
          <w:szCs w:val="20"/>
          <w:lang w:val="pt-BR"/>
        </w:rPr>
        <w:t xml:space="preserve"> de </w:t>
      </w:r>
      <w:r w:rsidR="001A6D55" w:rsidRPr="002442EC">
        <w:rPr>
          <w:rFonts w:ascii="Arial" w:hAnsi="Arial" w:cs="Arial"/>
          <w:b/>
          <w:sz w:val="20"/>
          <w:szCs w:val="20"/>
        </w:rPr>
        <w:t>Abacaxi pérola</w:t>
      </w:r>
      <w:r w:rsidR="001A6D55" w:rsidRPr="001A6D55">
        <w:rPr>
          <w:rFonts w:ascii="Arial" w:hAnsi="Arial" w:cs="Arial"/>
          <w:sz w:val="20"/>
          <w:szCs w:val="20"/>
        </w:rPr>
        <w:t xml:space="preserve"> - </w:t>
      </w:r>
      <w:r w:rsidR="001A6D55" w:rsidRPr="001A6D55">
        <w:rPr>
          <w:rFonts w:ascii="Arial" w:hAnsi="Arial" w:cs="Arial"/>
          <w:color w:val="000000"/>
          <w:sz w:val="20"/>
          <w:szCs w:val="20"/>
        </w:rPr>
        <w:t>produto de primeira qualidade, com amadurecimento médio, sem machucados ou sinais de pressão na casca, sem defeitos ou doenças. De colheita recente</w:t>
      </w:r>
      <w:r w:rsidR="001A6D55" w:rsidRPr="001A6D55">
        <w:rPr>
          <w:rFonts w:ascii="Arial" w:hAnsi="Arial" w:cs="Arial"/>
          <w:sz w:val="20"/>
          <w:szCs w:val="20"/>
        </w:rPr>
        <w:t>, mediante verificação no ato da entrega</w:t>
      </w:r>
      <w:r w:rsidRPr="001A6D55">
        <w:rPr>
          <w:rFonts w:ascii="Arial" w:hAnsi="Arial" w:cs="Arial"/>
          <w:sz w:val="20"/>
          <w:szCs w:val="20"/>
          <w:lang w:val="pt-BR"/>
        </w:rPr>
        <w:t xml:space="preserve">, pelo preço unitário máximo de até </w:t>
      </w:r>
      <w:r w:rsidR="00CC477F">
        <w:rPr>
          <w:rFonts w:ascii="Arial" w:hAnsi="Arial" w:cs="Arial"/>
          <w:b/>
          <w:sz w:val="20"/>
          <w:szCs w:val="20"/>
          <w:lang w:val="pt-BR"/>
        </w:rPr>
        <w:t>R$ 6,88</w:t>
      </w:r>
      <w:r w:rsidRPr="001A6D55">
        <w:rPr>
          <w:rFonts w:ascii="Arial" w:hAnsi="Arial" w:cs="Arial"/>
          <w:sz w:val="20"/>
          <w:szCs w:val="20"/>
          <w:lang w:val="pt-BR"/>
        </w:rPr>
        <w:t xml:space="preserve"> (</w:t>
      </w:r>
      <w:r w:rsidR="00CC477F">
        <w:rPr>
          <w:rFonts w:ascii="Arial" w:hAnsi="Arial" w:cs="Arial"/>
          <w:sz w:val="20"/>
          <w:szCs w:val="20"/>
          <w:lang w:val="pt-BR"/>
        </w:rPr>
        <w:t>seis</w:t>
      </w:r>
      <w:r w:rsidRPr="001A6D55">
        <w:rPr>
          <w:rFonts w:ascii="Arial" w:hAnsi="Arial" w:cs="Arial"/>
          <w:sz w:val="20"/>
          <w:szCs w:val="20"/>
          <w:lang w:val="pt-BR"/>
        </w:rPr>
        <w:t xml:space="preserve"> reais e </w:t>
      </w:r>
      <w:r w:rsidR="00CC477F">
        <w:rPr>
          <w:rFonts w:ascii="Arial" w:hAnsi="Arial" w:cs="Arial"/>
          <w:sz w:val="20"/>
          <w:szCs w:val="20"/>
          <w:lang w:val="pt-BR"/>
        </w:rPr>
        <w:t>oitenta e oito</w:t>
      </w:r>
      <w:r w:rsidRPr="001A6D55">
        <w:rPr>
          <w:rFonts w:ascii="Arial" w:hAnsi="Arial" w:cs="Arial"/>
          <w:sz w:val="20"/>
          <w:szCs w:val="20"/>
          <w:lang w:val="pt-BR"/>
        </w:rPr>
        <w:t xml:space="preserve"> centavos) </w:t>
      </w:r>
      <w:r w:rsidR="001A6D55" w:rsidRPr="001A6D55">
        <w:rPr>
          <w:rFonts w:ascii="Arial" w:hAnsi="Arial" w:cs="Arial"/>
          <w:sz w:val="20"/>
          <w:szCs w:val="20"/>
          <w:lang w:val="pt-BR"/>
        </w:rPr>
        <w:t>a unidade</w:t>
      </w:r>
      <w:r w:rsidRPr="001A6D55">
        <w:rPr>
          <w:rFonts w:ascii="Arial" w:hAnsi="Arial" w:cs="Arial"/>
          <w:sz w:val="20"/>
          <w:szCs w:val="20"/>
          <w:lang w:val="pt-BR"/>
        </w:rPr>
        <w:t>;</w:t>
      </w:r>
    </w:p>
    <w:p w:rsidR="005E7E76" w:rsidRPr="001A6D55" w:rsidRDefault="005E7E76" w:rsidP="005E7E76">
      <w:pPr>
        <w:adjustRightInd w:val="0"/>
        <w:spacing w:before="120" w:after="120"/>
        <w:ind w:right="424"/>
        <w:jc w:val="both"/>
        <w:rPr>
          <w:rFonts w:ascii="Arial" w:hAnsi="Arial" w:cs="Arial"/>
          <w:sz w:val="20"/>
          <w:szCs w:val="20"/>
          <w:lang w:val="pt-BR"/>
        </w:rPr>
      </w:pPr>
      <w:r w:rsidRPr="005E7E76">
        <w:rPr>
          <w:rFonts w:ascii="Arial" w:hAnsi="Arial" w:cs="Arial"/>
          <w:sz w:val="20"/>
          <w:lang w:val="pt-BR"/>
        </w:rPr>
        <w:t xml:space="preserve"> </w:t>
      </w:r>
      <w:r w:rsidRPr="005E7E76">
        <w:rPr>
          <w:rFonts w:ascii="Arial" w:hAnsi="Arial" w:cs="Arial"/>
          <w:b/>
          <w:sz w:val="20"/>
          <w:lang w:val="pt-BR"/>
        </w:rPr>
        <w:t>Item</w:t>
      </w:r>
      <w:r w:rsidRPr="005E7E76">
        <w:rPr>
          <w:rFonts w:ascii="Arial" w:hAnsi="Arial" w:cs="Arial"/>
          <w:sz w:val="20"/>
          <w:lang w:val="pt-BR"/>
        </w:rPr>
        <w:t xml:space="preserve"> </w:t>
      </w:r>
      <w:r w:rsidRPr="005E7E76">
        <w:rPr>
          <w:rFonts w:ascii="Arial" w:hAnsi="Arial" w:cs="Arial"/>
          <w:b/>
          <w:sz w:val="20"/>
          <w:lang w:val="pt-BR"/>
        </w:rPr>
        <w:t>02)</w:t>
      </w:r>
      <w:r w:rsidRPr="005E7E76">
        <w:rPr>
          <w:rFonts w:ascii="Arial" w:hAnsi="Arial" w:cs="Arial"/>
          <w:sz w:val="20"/>
          <w:lang w:val="pt-BR"/>
        </w:rPr>
        <w:t xml:space="preserve"> </w:t>
      </w:r>
      <w:r w:rsidR="001A6D55" w:rsidRPr="001A6D55">
        <w:rPr>
          <w:rFonts w:ascii="Arial" w:hAnsi="Arial" w:cs="Arial"/>
          <w:b/>
          <w:sz w:val="20"/>
          <w:szCs w:val="20"/>
          <w:lang w:val="pt-BR"/>
        </w:rPr>
        <w:t>600</w:t>
      </w:r>
      <w:r w:rsidRPr="001A6D55">
        <w:rPr>
          <w:rFonts w:ascii="Arial" w:hAnsi="Arial" w:cs="Arial"/>
          <w:sz w:val="20"/>
          <w:szCs w:val="20"/>
          <w:lang w:val="pt-BR"/>
        </w:rPr>
        <w:t xml:space="preserve"> (</w:t>
      </w:r>
      <w:r w:rsidR="001A6D55" w:rsidRPr="001A6D55">
        <w:rPr>
          <w:rFonts w:ascii="Arial" w:hAnsi="Arial" w:cs="Arial"/>
          <w:sz w:val="20"/>
          <w:szCs w:val="20"/>
          <w:lang w:val="pt-BR"/>
        </w:rPr>
        <w:t>seis</w:t>
      </w:r>
      <w:r w:rsidRPr="001A6D55">
        <w:rPr>
          <w:rFonts w:ascii="Arial" w:hAnsi="Arial" w:cs="Arial"/>
          <w:sz w:val="20"/>
          <w:szCs w:val="20"/>
          <w:lang w:val="pt-BR"/>
        </w:rPr>
        <w:t>cento</w:t>
      </w:r>
      <w:r w:rsidR="001A6D55" w:rsidRPr="001A6D55">
        <w:rPr>
          <w:rFonts w:ascii="Arial" w:hAnsi="Arial" w:cs="Arial"/>
          <w:sz w:val="20"/>
          <w:szCs w:val="20"/>
          <w:lang w:val="pt-BR"/>
        </w:rPr>
        <w:t>s</w:t>
      </w:r>
      <w:r w:rsidRPr="001A6D55">
        <w:rPr>
          <w:rFonts w:ascii="Arial" w:hAnsi="Arial" w:cs="Arial"/>
          <w:sz w:val="20"/>
          <w:szCs w:val="20"/>
          <w:lang w:val="pt-BR"/>
        </w:rPr>
        <w:t xml:space="preserve">) </w:t>
      </w:r>
      <w:r w:rsidR="001A6D55" w:rsidRPr="001A6D55">
        <w:rPr>
          <w:rFonts w:ascii="Arial" w:hAnsi="Arial" w:cs="Arial"/>
          <w:sz w:val="20"/>
          <w:szCs w:val="20"/>
          <w:lang w:val="pt-BR"/>
        </w:rPr>
        <w:t xml:space="preserve">quilos de </w:t>
      </w:r>
      <w:r w:rsidR="001A6D55" w:rsidRPr="002442EC">
        <w:rPr>
          <w:rFonts w:ascii="Arial" w:hAnsi="Arial" w:cs="Arial"/>
          <w:b/>
          <w:sz w:val="20"/>
          <w:szCs w:val="20"/>
        </w:rPr>
        <w:t>Abobrinha paulista</w:t>
      </w:r>
      <w:r w:rsidR="001A6D55" w:rsidRPr="001A6D55">
        <w:rPr>
          <w:rFonts w:ascii="Arial" w:hAnsi="Arial" w:cs="Arial"/>
          <w:sz w:val="20"/>
          <w:szCs w:val="20"/>
        </w:rPr>
        <w:t xml:space="preserve"> – primeira qualidade, tamanho médio, intacta, casca dura, firme, sem parte mole, sã, sem rupturas. De colheita recente, mediante verificação no ato da entrega</w:t>
      </w:r>
      <w:r w:rsidRPr="001A6D55">
        <w:rPr>
          <w:rFonts w:ascii="Arial" w:hAnsi="Arial" w:cs="Arial"/>
          <w:sz w:val="20"/>
          <w:szCs w:val="20"/>
          <w:lang w:val="pt-BR"/>
        </w:rPr>
        <w:t xml:space="preserve">, pelo preço unitário máximo de até </w:t>
      </w:r>
      <w:r w:rsidR="00CC477F">
        <w:rPr>
          <w:rFonts w:ascii="Arial" w:hAnsi="Arial" w:cs="Arial"/>
          <w:b/>
          <w:sz w:val="20"/>
          <w:szCs w:val="20"/>
          <w:lang w:val="pt-BR"/>
        </w:rPr>
        <w:t>R$ 3,74</w:t>
      </w:r>
      <w:r w:rsidRPr="001A6D55">
        <w:rPr>
          <w:rFonts w:ascii="Arial" w:hAnsi="Arial" w:cs="Arial"/>
          <w:b/>
          <w:sz w:val="20"/>
          <w:szCs w:val="20"/>
          <w:lang w:val="pt-BR"/>
        </w:rPr>
        <w:t xml:space="preserve"> </w:t>
      </w:r>
      <w:r w:rsidRPr="001A6D55">
        <w:rPr>
          <w:rFonts w:ascii="Arial" w:hAnsi="Arial" w:cs="Arial"/>
          <w:sz w:val="20"/>
          <w:szCs w:val="20"/>
          <w:lang w:val="pt-BR"/>
        </w:rPr>
        <w:t>(</w:t>
      </w:r>
      <w:r w:rsidR="00CC477F">
        <w:rPr>
          <w:rFonts w:ascii="Arial" w:hAnsi="Arial" w:cs="Arial"/>
          <w:sz w:val="20"/>
          <w:szCs w:val="20"/>
          <w:lang w:val="pt-BR"/>
        </w:rPr>
        <w:t>três reais e setenta e quatro centavos</w:t>
      </w:r>
      <w:r w:rsidRPr="001A6D55">
        <w:rPr>
          <w:rFonts w:ascii="Arial" w:hAnsi="Arial" w:cs="Arial"/>
          <w:sz w:val="20"/>
          <w:szCs w:val="20"/>
          <w:lang w:val="pt-BR"/>
        </w:rPr>
        <w:t xml:space="preserve">) o </w:t>
      </w:r>
      <w:r w:rsidR="001A6D55" w:rsidRPr="001A6D55">
        <w:rPr>
          <w:rFonts w:ascii="Arial" w:hAnsi="Arial" w:cs="Arial"/>
          <w:sz w:val="20"/>
          <w:szCs w:val="20"/>
          <w:lang w:val="pt-BR"/>
        </w:rPr>
        <w:t>quilo</w:t>
      </w:r>
      <w:r w:rsidRPr="001A6D55">
        <w:rPr>
          <w:rFonts w:ascii="Arial" w:hAnsi="Arial" w:cs="Arial"/>
          <w:sz w:val="20"/>
          <w:szCs w:val="20"/>
          <w:lang w:val="pt-BR"/>
        </w:rPr>
        <w:t>;</w:t>
      </w:r>
    </w:p>
    <w:p w:rsidR="005E7E76" w:rsidRPr="001A6D55" w:rsidRDefault="005E7E76" w:rsidP="005E7E76">
      <w:pPr>
        <w:adjustRightInd w:val="0"/>
        <w:spacing w:before="120" w:after="120"/>
        <w:ind w:right="424"/>
        <w:jc w:val="both"/>
        <w:rPr>
          <w:rFonts w:ascii="Arial" w:hAnsi="Arial" w:cs="Arial"/>
          <w:sz w:val="20"/>
          <w:szCs w:val="20"/>
          <w:lang w:val="pt-BR"/>
        </w:rPr>
      </w:pPr>
      <w:r w:rsidRPr="005E7E76">
        <w:rPr>
          <w:rFonts w:ascii="Arial" w:hAnsi="Arial" w:cs="Arial"/>
          <w:b/>
          <w:sz w:val="20"/>
          <w:lang w:val="pt-BR"/>
        </w:rPr>
        <w:t>Item 03)</w:t>
      </w:r>
      <w:r w:rsidRPr="005E7E76">
        <w:rPr>
          <w:rFonts w:ascii="Arial" w:hAnsi="Arial" w:cs="Arial"/>
          <w:sz w:val="20"/>
          <w:lang w:val="pt-BR"/>
        </w:rPr>
        <w:t xml:space="preserve"> </w:t>
      </w:r>
      <w:r w:rsidR="001A6D55" w:rsidRPr="001A6D55">
        <w:rPr>
          <w:rFonts w:ascii="Arial" w:hAnsi="Arial" w:cs="Arial"/>
          <w:b/>
          <w:bCs/>
          <w:color w:val="000000"/>
          <w:sz w:val="20"/>
          <w:szCs w:val="20"/>
          <w:lang w:val="pt-BR"/>
        </w:rPr>
        <w:t>450</w:t>
      </w:r>
      <w:r w:rsidRPr="001A6D55">
        <w:rPr>
          <w:rFonts w:ascii="Arial" w:hAnsi="Arial" w:cs="Arial"/>
          <w:b/>
          <w:bCs/>
          <w:color w:val="000000"/>
          <w:sz w:val="20"/>
          <w:szCs w:val="20"/>
          <w:lang w:val="pt-BR"/>
        </w:rPr>
        <w:t xml:space="preserve"> </w:t>
      </w:r>
      <w:r w:rsidRPr="001A6D55">
        <w:rPr>
          <w:rFonts w:ascii="Arial" w:hAnsi="Arial" w:cs="Arial"/>
          <w:bCs/>
          <w:color w:val="000000"/>
          <w:sz w:val="20"/>
          <w:szCs w:val="20"/>
          <w:lang w:val="pt-BR"/>
        </w:rPr>
        <w:t>(</w:t>
      </w:r>
      <w:r w:rsidR="001A6D55" w:rsidRPr="001A6D55">
        <w:rPr>
          <w:rFonts w:ascii="Arial" w:hAnsi="Arial" w:cs="Arial"/>
          <w:bCs/>
          <w:color w:val="000000"/>
          <w:sz w:val="20"/>
          <w:szCs w:val="20"/>
          <w:lang w:val="pt-BR"/>
        </w:rPr>
        <w:t>quatrocentos e cinquenta</w:t>
      </w:r>
      <w:r w:rsidRPr="001A6D55">
        <w:rPr>
          <w:rFonts w:ascii="Arial" w:hAnsi="Arial" w:cs="Arial"/>
          <w:bCs/>
          <w:color w:val="000000"/>
          <w:sz w:val="20"/>
          <w:szCs w:val="20"/>
          <w:lang w:val="pt-BR"/>
        </w:rPr>
        <w:t>)</w:t>
      </w:r>
      <w:r w:rsidRPr="001A6D55">
        <w:rPr>
          <w:rFonts w:ascii="Arial" w:hAnsi="Arial" w:cs="Arial"/>
          <w:b/>
          <w:bCs/>
          <w:color w:val="000000"/>
          <w:sz w:val="20"/>
          <w:szCs w:val="20"/>
          <w:lang w:val="pt-BR"/>
        </w:rPr>
        <w:t xml:space="preserve"> </w:t>
      </w:r>
      <w:r w:rsidRPr="001A6D55">
        <w:rPr>
          <w:rFonts w:ascii="Arial" w:hAnsi="Arial" w:cs="Arial"/>
          <w:bCs/>
          <w:color w:val="000000"/>
          <w:sz w:val="20"/>
          <w:szCs w:val="20"/>
          <w:lang w:val="pt-BR"/>
        </w:rPr>
        <w:t xml:space="preserve">quilos </w:t>
      </w:r>
      <w:r w:rsidR="001A6D55" w:rsidRPr="001A6D55">
        <w:rPr>
          <w:rFonts w:ascii="Arial" w:hAnsi="Arial" w:cs="Arial"/>
          <w:bCs/>
          <w:color w:val="000000"/>
          <w:sz w:val="20"/>
          <w:szCs w:val="20"/>
          <w:lang w:val="pt-BR"/>
        </w:rPr>
        <w:t xml:space="preserve">de </w:t>
      </w:r>
      <w:r w:rsidR="001A6D55" w:rsidRPr="002442EC">
        <w:rPr>
          <w:rFonts w:ascii="Arial" w:hAnsi="Arial" w:cs="Arial"/>
          <w:b/>
          <w:bCs/>
          <w:color w:val="000000"/>
          <w:sz w:val="20"/>
          <w:szCs w:val="20"/>
          <w:lang w:val="pt-BR"/>
        </w:rPr>
        <w:t>A</w:t>
      </w:r>
      <w:r w:rsidR="001A6D55" w:rsidRPr="002442EC">
        <w:rPr>
          <w:rFonts w:ascii="Arial" w:hAnsi="Arial" w:cs="Arial"/>
          <w:b/>
          <w:sz w:val="20"/>
          <w:szCs w:val="20"/>
        </w:rPr>
        <w:t>celga</w:t>
      </w:r>
      <w:r w:rsidR="001A6D55" w:rsidRPr="001A6D55">
        <w:rPr>
          <w:rFonts w:ascii="Arial" w:hAnsi="Arial" w:cs="Arial"/>
          <w:sz w:val="20"/>
          <w:szCs w:val="20"/>
        </w:rPr>
        <w:t xml:space="preserve"> </w:t>
      </w:r>
      <w:r w:rsidR="001A6D55" w:rsidRPr="001A6D55">
        <w:rPr>
          <w:rFonts w:ascii="Arial" w:hAnsi="Arial" w:cs="Arial"/>
          <w:color w:val="000000"/>
          <w:sz w:val="20"/>
          <w:szCs w:val="20"/>
        </w:rPr>
        <w:t>– pés com folhas íntegras, não amareladas ou murchas, em perfeita condição de apresentação. De colheita recente</w:t>
      </w:r>
      <w:r w:rsidR="001A6D55" w:rsidRPr="001A6D55">
        <w:rPr>
          <w:rFonts w:ascii="Arial" w:hAnsi="Arial" w:cs="Arial"/>
          <w:sz w:val="20"/>
          <w:szCs w:val="20"/>
        </w:rPr>
        <w:t>, mediante verificação no ato da entrega</w:t>
      </w:r>
      <w:r w:rsidRPr="001A6D55">
        <w:rPr>
          <w:rFonts w:ascii="Arial" w:hAnsi="Arial" w:cs="Arial"/>
          <w:sz w:val="20"/>
          <w:szCs w:val="20"/>
          <w:lang w:val="pt-BR"/>
        </w:rPr>
        <w:t xml:space="preserve">, pelo preço unitário máximo de até </w:t>
      </w:r>
      <w:r w:rsidR="00CC477F">
        <w:rPr>
          <w:rFonts w:ascii="Arial" w:hAnsi="Arial" w:cs="Arial"/>
          <w:b/>
          <w:sz w:val="20"/>
          <w:szCs w:val="20"/>
          <w:lang w:val="pt-BR"/>
        </w:rPr>
        <w:t>R$ 4,66</w:t>
      </w:r>
      <w:r w:rsidRPr="001A6D55">
        <w:rPr>
          <w:rFonts w:ascii="Arial" w:hAnsi="Arial" w:cs="Arial"/>
          <w:sz w:val="20"/>
          <w:szCs w:val="20"/>
          <w:lang w:val="pt-BR"/>
        </w:rPr>
        <w:t xml:space="preserve"> (</w:t>
      </w:r>
      <w:r w:rsidR="00CC477F">
        <w:rPr>
          <w:rFonts w:ascii="Arial" w:hAnsi="Arial" w:cs="Arial"/>
          <w:sz w:val="20"/>
          <w:szCs w:val="20"/>
          <w:lang w:val="pt-BR"/>
        </w:rPr>
        <w:t>quatro reais e sessenta e seis</w:t>
      </w:r>
      <w:r w:rsidRPr="001A6D55">
        <w:rPr>
          <w:rFonts w:ascii="Arial" w:hAnsi="Arial" w:cs="Arial"/>
          <w:sz w:val="20"/>
          <w:szCs w:val="20"/>
          <w:lang w:val="pt-BR"/>
        </w:rPr>
        <w:t xml:space="preserve"> centavos) o quilo;</w:t>
      </w:r>
    </w:p>
    <w:p w:rsidR="005E7E76" w:rsidRPr="001A6D55" w:rsidRDefault="005E7E76" w:rsidP="005E7E76">
      <w:pPr>
        <w:adjustRightInd w:val="0"/>
        <w:spacing w:before="120" w:after="120"/>
        <w:ind w:right="424"/>
        <w:jc w:val="both"/>
        <w:rPr>
          <w:rFonts w:ascii="Arial" w:hAnsi="Arial" w:cs="Arial"/>
          <w:sz w:val="20"/>
          <w:szCs w:val="20"/>
          <w:lang w:val="pt-BR"/>
        </w:rPr>
      </w:pPr>
      <w:r w:rsidRPr="001A6D55">
        <w:rPr>
          <w:rFonts w:ascii="Arial" w:hAnsi="Arial" w:cs="Arial"/>
          <w:b/>
          <w:sz w:val="20"/>
          <w:szCs w:val="20"/>
          <w:lang w:val="pt-BR"/>
        </w:rPr>
        <w:t>Item</w:t>
      </w:r>
      <w:r w:rsidRPr="001A6D55">
        <w:rPr>
          <w:rFonts w:ascii="Arial" w:hAnsi="Arial" w:cs="Arial"/>
          <w:sz w:val="20"/>
          <w:szCs w:val="20"/>
          <w:lang w:val="pt-BR"/>
        </w:rPr>
        <w:t xml:space="preserve"> </w:t>
      </w:r>
      <w:r w:rsidRPr="001A6D55">
        <w:rPr>
          <w:rFonts w:ascii="Arial" w:hAnsi="Arial" w:cs="Arial"/>
          <w:b/>
          <w:sz w:val="20"/>
          <w:szCs w:val="20"/>
          <w:lang w:val="pt-BR"/>
        </w:rPr>
        <w:t>04)</w:t>
      </w:r>
      <w:r w:rsidRPr="001A6D55">
        <w:rPr>
          <w:rFonts w:ascii="Arial" w:hAnsi="Arial" w:cs="Arial"/>
          <w:sz w:val="20"/>
          <w:szCs w:val="20"/>
          <w:lang w:val="pt-BR"/>
        </w:rPr>
        <w:t xml:space="preserve"> </w:t>
      </w:r>
      <w:r w:rsidR="001A6D55" w:rsidRPr="001A6D55">
        <w:rPr>
          <w:rFonts w:ascii="Arial" w:hAnsi="Arial" w:cs="Arial"/>
          <w:b/>
          <w:bCs/>
          <w:color w:val="000000"/>
          <w:sz w:val="20"/>
          <w:szCs w:val="20"/>
          <w:lang w:val="pt-BR"/>
        </w:rPr>
        <w:t>1.580</w:t>
      </w:r>
      <w:r w:rsidRPr="001A6D55">
        <w:rPr>
          <w:rFonts w:ascii="Arial" w:hAnsi="Arial" w:cs="Arial"/>
          <w:b/>
          <w:bCs/>
          <w:color w:val="000000"/>
          <w:sz w:val="20"/>
          <w:szCs w:val="20"/>
          <w:lang w:val="pt-BR"/>
        </w:rPr>
        <w:t xml:space="preserve"> </w:t>
      </w:r>
      <w:r w:rsidRPr="001A6D55">
        <w:rPr>
          <w:rFonts w:ascii="Arial" w:hAnsi="Arial" w:cs="Arial"/>
          <w:bCs/>
          <w:color w:val="000000"/>
          <w:sz w:val="20"/>
          <w:szCs w:val="20"/>
          <w:lang w:val="pt-BR"/>
        </w:rPr>
        <w:t>(</w:t>
      </w:r>
      <w:r w:rsidR="001A6D55" w:rsidRPr="001A6D55">
        <w:rPr>
          <w:rFonts w:ascii="Arial" w:hAnsi="Arial" w:cs="Arial"/>
          <w:bCs/>
          <w:color w:val="000000"/>
          <w:sz w:val="20"/>
          <w:szCs w:val="20"/>
          <w:lang w:val="pt-BR"/>
        </w:rPr>
        <w:t>um mil, quinhentos e oitenta</w:t>
      </w:r>
      <w:r w:rsidRPr="001A6D55">
        <w:rPr>
          <w:rFonts w:ascii="Arial" w:hAnsi="Arial" w:cs="Arial"/>
          <w:bCs/>
          <w:color w:val="000000"/>
          <w:sz w:val="20"/>
          <w:szCs w:val="20"/>
          <w:lang w:val="pt-BR"/>
        </w:rPr>
        <w:t xml:space="preserve">) </w:t>
      </w:r>
      <w:r w:rsidR="001A6D55" w:rsidRPr="001A6D55">
        <w:rPr>
          <w:rFonts w:ascii="Arial" w:hAnsi="Arial" w:cs="Arial"/>
          <w:bCs/>
          <w:color w:val="000000"/>
          <w:sz w:val="20"/>
          <w:szCs w:val="20"/>
          <w:lang w:val="pt-BR"/>
        </w:rPr>
        <w:t xml:space="preserve">maços de </w:t>
      </w:r>
      <w:r w:rsidR="001A6D55" w:rsidRPr="002442EC">
        <w:rPr>
          <w:rFonts w:ascii="Arial" w:hAnsi="Arial" w:cs="Arial"/>
          <w:b/>
          <w:sz w:val="20"/>
          <w:szCs w:val="20"/>
        </w:rPr>
        <w:t>Alface crespa</w:t>
      </w:r>
      <w:r w:rsidR="002442EC">
        <w:rPr>
          <w:rFonts w:ascii="Arial" w:hAnsi="Arial" w:cs="Arial"/>
          <w:sz w:val="20"/>
          <w:szCs w:val="20"/>
        </w:rPr>
        <w:t xml:space="preserve"> </w:t>
      </w:r>
      <w:r w:rsidR="001A6D55" w:rsidRPr="001A6D55">
        <w:rPr>
          <w:rFonts w:ascii="Arial" w:hAnsi="Arial" w:cs="Arial"/>
          <w:sz w:val="20"/>
          <w:szCs w:val="20"/>
        </w:rPr>
        <w:t>– pés com folhas íntegras, não amareladas ou murchas, em perfeita condição de apresentação. De colheita recente, mediante verificação no ato da entreg</w:t>
      </w:r>
      <w:r w:rsidR="001A6D55">
        <w:rPr>
          <w:rFonts w:ascii="Arial" w:hAnsi="Arial" w:cs="Arial"/>
          <w:sz w:val="20"/>
          <w:szCs w:val="20"/>
        </w:rPr>
        <w:t>a</w:t>
      </w:r>
      <w:r w:rsidRPr="001A6D55">
        <w:rPr>
          <w:rFonts w:ascii="Arial" w:hAnsi="Arial" w:cs="Arial"/>
          <w:sz w:val="20"/>
          <w:szCs w:val="20"/>
          <w:lang w:val="pt-BR"/>
        </w:rPr>
        <w:t xml:space="preserve">, pelo preço unitário máximo de até </w:t>
      </w:r>
      <w:r w:rsidR="00CC477F">
        <w:rPr>
          <w:rFonts w:ascii="Arial" w:hAnsi="Arial" w:cs="Arial"/>
          <w:b/>
          <w:sz w:val="20"/>
          <w:szCs w:val="20"/>
          <w:lang w:val="pt-BR"/>
        </w:rPr>
        <w:t>R$ 4,6</w:t>
      </w:r>
      <w:r w:rsidR="001A6D55" w:rsidRPr="001A6D55">
        <w:rPr>
          <w:rFonts w:ascii="Arial" w:hAnsi="Arial" w:cs="Arial"/>
          <w:b/>
          <w:sz w:val="20"/>
          <w:szCs w:val="20"/>
          <w:lang w:val="pt-BR"/>
        </w:rPr>
        <w:t>6</w:t>
      </w:r>
      <w:r w:rsidRPr="001A6D55">
        <w:rPr>
          <w:rFonts w:ascii="Arial" w:hAnsi="Arial" w:cs="Arial"/>
          <w:sz w:val="20"/>
          <w:szCs w:val="20"/>
          <w:lang w:val="pt-BR"/>
        </w:rPr>
        <w:t xml:space="preserve"> (</w:t>
      </w:r>
      <w:r w:rsidR="001A6D55" w:rsidRPr="001A6D55">
        <w:rPr>
          <w:rFonts w:ascii="Arial" w:hAnsi="Arial" w:cs="Arial"/>
          <w:sz w:val="20"/>
          <w:szCs w:val="20"/>
          <w:lang w:val="pt-BR"/>
        </w:rPr>
        <w:t>quatro</w:t>
      </w:r>
      <w:r w:rsidRPr="001A6D55">
        <w:rPr>
          <w:rFonts w:ascii="Arial" w:hAnsi="Arial" w:cs="Arial"/>
          <w:sz w:val="20"/>
          <w:szCs w:val="20"/>
          <w:lang w:val="pt-BR"/>
        </w:rPr>
        <w:t xml:space="preserve"> reais e </w:t>
      </w:r>
      <w:r w:rsidR="00CC477F">
        <w:rPr>
          <w:rFonts w:ascii="Arial" w:hAnsi="Arial" w:cs="Arial"/>
          <w:sz w:val="20"/>
          <w:szCs w:val="20"/>
          <w:lang w:val="pt-BR"/>
        </w:rPr>
        <w:t>sessenta</w:t>
      </w:r>
      <w:r w:rsidR="001A6D55" w:rsidRPr="001A6D55">
        <w:rPr>
          <w:rFonts w:ascii="Arial" w:hAnsi="Arial" w:cs="Arial"/>
          <w:sz w:val="20"/>
          <w:szCs w:val="20"/>
          <w:lang w:val="pt-BR"/>
        </w:rPr>
        <w:t xml:space="preserve"> e seis</w:t>
      </w:r>
      <w:r w:rsidRPr="001A6D55">
        <w:rPr>
          <w:rFonts w:ascii="Arial" w:hAnsi="Arial" w:cs="Arial"/>
          <w:sz w:val="20"/>
          <w:szCs w:val="20"/>
          <w:lang w:val="pt-BR"/>
        </w:rPr>
        <w:t xml:space="preserve"> centavos) o </w:t>
      </w:r>
      <w:r w:rsidR="001A6D55" w:rsidRPr="001A6D55">
        <w:rPr>
          <w:rFonts w:ascii="Arial" w:hAnsi="Arial" w:cs="Arial"/>
          <w:sz w:val="20"/>
          <w:szCs w:val="20"/>
          <w:lang w:val="pt-BR"/>
        </w:rPr>
        <w:t>maço</w:t>
      </w:r>
      <w:r w:rsidRPr="001A6D55">
        <w:rPr>
          <w:rFonts w:ascii="Arial" w:hAnsi="Arial" w:cs="Arial"/>
          <w:sz w:val="20"/>
          <w:szCs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05)</w:t>
      </w:r>
      <w:r w:rsidRPr="005E7E76">
        <w:rPr>
          <w:rFonts w:ascii="Arial" w:hAnsi="Arial" w:cs="Arial"/>
          <w:sz w:val="20"/>
          <w:lang w:val="pt-BR"/>
        </w:rPr>
        <w:t xml:space="preserve"> </w:t>
      </w:r>
      <w:r w:rsidR="001A6D55" w:rsidRPr="001A6D55">
        <w:rPr>
          <w:rFonts w:ascii="Arial" w:hAnsi="Arial" w:cs="Arial"/>
          <w:b/>
          <w:bCs/>
          <w:color w:val="000000"/>
          <w:sz w:val="20"/>
          <w:szCs w:val="20"/>
          <w:lang w:val="pt-BR"/>
        </w:rPr>
        <w:t>150</w:t>
      </w:r>
      <w:r w:rsidRPr="001A6D55">
        <w:rPr>
          <w:rFonts w:ascii="Arial" w:hAnsi="Arial" w:cs="Arial"/>
          <w:b/>
          <w:bCs/>
          <w:color w:val="000000"/>
          <w:sz w:val="20"/>
          <w:szCs w:val="20"/>
          <w:lang w:val="pt-BR"/>
        </w:rPr>
        <w:t xml:space="preserve"> </w:t>
      </w:r>
      <w:r w:rsidRPr="001A6D55">
        <w:rPr>
          <w:rFonts w:ascii="Arial" w:hAnsi="Arial" w:cs="Arial"/>
          <w:bCs/>
          <w:color w:val="000000"/>
          <w:sz w:val="20"/>
          <w:szCs w:val="20"/>
          <w:lang w:val="pt-BR"/>
        </w:rPr>
        <w:t>(</w:t>
      </w:r>
      <w:r w:rsidR="001A6D55" w:rsidRPr="001A6D55">
        <w:rPr>
          <w:rFonts w:ascii="Arial" w:hAnsi="Arial" w:cs="Arial"/>
          <w:bCs/>
          <w:color w:val="000000"/>
          <w:sz w:val="20"/>
          <w:szCs w:val="20"/>
          <w:lang w:val="pt-BR"/>
        </w:rPr>
        <w:t>cento e cinquenta</w:t>
      </w:r>
      <w:r w:rsidRPr="001A6D55">
        <w:rPr>
          <w:rFonts w:ascii="Arial" w:hAnsi="Arial" w:cs="Arial"/>
          <w:bCs/>
          <w:color w:val="000000"/>
          <w:sz w:val="20"/>
          <w:szCs w:val="20"/>
          <w:lang w:val="pt-BR"/>
        </w:rPr>
        <w:t xml:space="preserve">) </w:t>
      </w:r>
      <w:r w:rsidR="001A6D55" w:rsidRPr="001A6D55">
        <w:rPr>
          <w:rFonts w:ascii="Arial" w:hAnsi="Arial" w:cs="Arial"/>
          <w:bCs/>
          <w:color w:val="000000"/>
          <w:sz w:val="20"/>
          <w:szCs w:val="20"/>
          <w:lang w:val="pt-BR"/>
        </w:rPr>
        <w:t xml:space="preserve">quilos de </w:t>
      </w:r>
      <w:r w:rsidR="001A6D55" w:rsidRPr="002442EC">
        <w:rPr>
          <w:rFonts w:ascii="Arial" w:hAnsi="Arial" w:cs="Arial"/>
          <w:b/>
          <w:sz w:val="20"/>
          <w:szCs w:val="20"/>
        </w:rPr>
        <w:t>Banana maçã</w:t>
      </w:r>
      <w:r w:rsidR="001A6D55" w:rsidRPr="001A6D55">
        <w:rPr>
          <w:rFonts w:ascii="Arial" w:hAnsi="Arial" w:cs="Arial"/>
          <w:sz w:val="20"/>
          <w:szCs w:val="20"/>
        </w:rPr>
        <w:t xml:space="preserve"> - produto de primeira qualidade, com amadurecimento médio, sem machucados ou sinais de pressão na casca, sem defeitos ou doenças. De colheita recente, mediante verificação no ato da entrega</w:t>
      </w:r>
      <w:r w:rsidRPr="001A6D55">
        <w:rPr>
          <w:rFonts w:ascii="Arial" w:hAnsi="Arial" w:cs="Arial"/>
          <w:sz w:val="20"/>
          <w:szCs w:val="20"/>
          <w:lang w:val="pt-BR"/>
        </w:rPr>
        <w:t xml:space="preserve">, pelo preço unitário máximo de até </w:t>
      </w:r>
      <w:r w:rsidR="00CC477F">
        <w:rPr>
          <w:rFonts w:ascii="Arial" w:hAnsi="Arial" w:cs="Arial"/>
          <w:b/>
          <w:sz w:val="20"/>
          <w:szCs w:val="20"/>
          <w:lang w:val="pt-BR"/>
        </w:rPr>
        <w:t>R$ 6,49</w:t>
      </w:r>
      <w:r w:rsidRPr="001A6D55">
        <w:rPr>
          <w:rFonts w:ascii="Arial" w:hAnsi="Arial" w:cs="Arial"/>
          <w:sz w:val="20"/>
          <w:szCs w:val="20"/>
          <w:lang w:val="pt-BR"/>
        </w:rPr>
        <w:t xml:space="preserve"> (</w:t>
      </w:r>
      <w:r w:rsidR="001A6D55" w:rsidRPr="001A6D55">
        <w:rPr>
          <w:rFonts w:ascii="Arial" w:hAnsi="Arial" w:cs="Arial"/>
          <w:sz w:val="20"/>
          <w:szCs w:val="20"/>
          <w:lang w:val="pt-BR"/>
        </w:rPr>
        <w:t xml:space="preserve">seis reais e </w:t>
      </w:r>
      <w:r w:rsidR="00CC477F">
        <w:rPr>
          <w:rFonts w:ascii="Arial" w:hAnsi="Arial" w:cs="Arial"/>
          <w:sz w:val="20"/>
          <w:szCs w:val="20"/>
          <w:lang w:val="pt-BR"/>
        </w:rPr>
        <w:t>quarenta e nove</w:t>
      </w:r>
      <w:r w:rsidRPr="001A6D55">
        <w:rPr>
          <w:rFonts w:ascii="Arial" w:hAnsi="Arial" w:cs="Arial"/>
          <w:sz w:val="20"/>
          <w:szCs w:val="20"/>
          <w:lang w:val="pt-BR"/>
        </w:rPr>
        <w:t xml:space="preserve"> centavos) o </w:t>
      </w:r>
      <w:r w:rsidR="001A6D55" w:rsidRPr="001A6D55">
        <w:rPr>
          <w:rFonts w:ascii="Arial" w:hAnsi="Arial" w:cs="Arial"/>
          <w:sz w:val="20"/>
          <w:szCs w:val="20"/>
          <w:lang w:val="pt-BR"/>
        </w:rPr>
        <w:t>quilo</w:t>
      </w:r>
      <w:r w:rsidRPr="001A6D55">
        <w:rPr>
          <w:rFonts w:ascii="Arial" w:hAnsi="Arial" w:cs="Arial"/>
          <w:sz w:val="20"/>
          <w:szCs w:val="20"/>
          <w:lang w:val="pt-BR"/>
        </w:rPr>
        <w:t xml:space="preserve">; </w:t>
      </w:r>
    </w:p>
    <w:p w:rsidR="005E7E76" w:rsidRPr="001D1E7D" w:rsidRDefault="005E7E76" w:rsidP="005E7E76">
      <w:pPr>
        <w:adjustRightInd w:val="0"/>
        <w:spacing w:before="120" w:after="120"/>
        <w:ind w:right="424"/>
        <w:jc w:val="both"/>
        <w:rPr>
          <w:rFonts w:ascii="Arial" w:hAnsi="Arial" w:cs="Arial"/>
          <w:sz w:val="20"/>
          <w:szCs w:val="20"/>
          <w:lang w:val="pt-BR"/>
        </w:rPr>
      </w:pPr>
      <w:r w:rsidRPr="001D1E7D">
        <w:rPr>
          <w:rFonts w:ascii="Arial" w:hAnsi="Arial" w:cs="Arial"/>
          <w:b/>
          <w:sz w:val="20"/>
          <w:szCs w:val="20"/>
          <w:lang w:val="pt-BR"/>
        </w:rPr>
        <w:t>Item 06)</w:t>
      </w:r>
      <w:r w:rsidRPr="001D1E7D">
        <w:rPr>
          <w:rFonts w:ascii="Arial" w:hAnsi="Arial" w:cs="Arial"/>
          <w:sz w:val="20"/>
          <w:szCs w:val="20"/>
          <w:lang w:val="pt-BR"/>
        </w:rPr>
        <w:t xml:space="preserve"> </w:t>
      </w:r>
      <w:r w:rsidR="001A6D55" w:rsidRPr="001D1E7D">
        <w:rPr>
          <w:rFonts w:ascii="Arial" w:hAnsi="Arial" w:cs="Arial"/>
          <w:b/>
          <w:bCs/>
          <w:color w:val="000000"/>
          <w:sz w:val="20"/>
          <w:szCs w:val="20"/>
          <w:lang w:val="pt-BR"/>
        </w:rPr>
        <w:t>4.050</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w:t>
      </w:r>
      <w:r w:rsidR="001A6D55" w:rsidRPr="001D1E7D">
        <w:rPr>
          <w:rFonts w:ascii="Arial" w:hAnsi="Arial" w:cs="Arial"/>
          <w:bCs/>
          <w:color w:val="000000"/>
          <w:sz w:val="20"/>
          <w:szCs w:val="20"/>
          <w:lang w:val="pt-BR"/>
        </w:rPr>
        <w:t>quatro mil e cinquenta</w:t>
      </w:r>
      <w:r w:rsidRPr="001D1E7D">
        <w:rPr>
          <w:rFonts w:ascii="Arial" w:hAnsi="Arial" w:cs="Arial"/>
          <w:bCs/>
          <w:color w:val="000000"/>
          <w:sz w:val="20"/>
          <w:szCs w:val="20"/>
          <w:lang w:val="pt-BR"/>
        </w:rPr>
        <w:t xml:space="preserve">) quilos </w:t>
      </w:r>
      <w:r w:rsidR="001A6D55" w:rsidRPr="001D1E7D">
        <w:rPr>
          <w:rFonts w:ascii="Arial" w:hAnsi="Arial" w:cs="Arial"/>
          <w:bCs/>
          <w:color w:val="000000"/>
          <w:sz w:val="20"/>
          <w:szCs w:val="20"/>
          <w:lang w:val="pt-BR"/>
        </w:rPr>
        <w:t xml:space="preserve">de </w:t>
      </w:r>
      <w:r w:rsidR="001A6D55" w:rsidRPr="002442EC">
        <w:rPr>
          <w:rFonts w:ascii="Arial" w:hAnsi="Arial" w:cs="Arial"/>
          <w:b/>
          <w:sz w:val="20"/>
          <w:szCs w:val="20"/>
        </w:rPr>
        <w:t>Banana nanica</w:t>
      </w:r>
      <w:r w:rsidR="001A6D55" w:rsidRPr="001D1E7D">
        <w:rPr>
          <w:rFonts w:ascii="Arial" w:hAnsi="Arial" w:cs="Arial"/>
          <w:sz w:val="20"/>
          <w:szCs w:val="20"/>
        </w:rPr>
        <w:t>, produto de primeira qualidade, com amadurecimento médio, sem machucados ou sinais de pressão na casca, sem defeitos ou doenças. De colheita recente, mediante verificação no ato da entrega</w:t>
      </w:r>
      <w:r w:rsidRPr="001D1E7D">
        <w:rPr>
          <w:rFonts w:ascii="Arial" w:hAnsi="Arial" w:cs="Arial"/>
          <w:sz w:val="20"/>
          <w:szCs w:val="20"/>
          <w:lang w:val="pt-BR"/>
        </w:rPr>
        <w:t xml:space="preserve">, pelo preço unitário máximo de até </w:t>
      </w:r>
      <w:r w:rsidR="00CC477F">
        <w:rPr>
          <w:rFonts w:ascii="Arial" w:hAnsi="Arial" w:cs="Arial"/>
          <w:b/>
          <w:sz w:val="20"/>
          <w:szCs w:val="20"/>
          <w:lang w:val="pt-BR"/>
        </w:rPr>
        <w:t>R$ 5,64</w:t>
      </w:r>
      <w:r w:rsidRPr="001D1E7D">
        <w:rPr>
          <w:rFonts w:ascii="Arial" w:hAnsi="Arial" w:cs="Arial"/>
          <w:sz w:val="20"/>
          <w:szCs w:val="20"/>
          <w:lang w:val="pt-BR"/>
        </w:rPr>
        <w:t xml:space="preserve"> (</w:t>
      </w:r>
      <w:r w:rsidR="00CC477F">
        <w:rPr>
          <w:rFonts w:ascii="Arial" w:hAnsi="Arial" w:cs="Arial"/>
          <w:sz w:val="20"/>
          <w:szCs w:val="20"/>
          <w:lang w:val="pt-BR"/>
        </w:rPr>
        <w:t>cinco</w:t>
      </w:r>
      <w:r w:rsidRPr="001D1E7D">
        <w:rPr>
          <w:rFonts w:ascii="Arial" w:hAnsi="Arial" w:cs="Arial"/>
          <w:sz w:val="20"/>
          <w:szCs w:val="20"/>
          <w:lang w:val="pt-BR"/>
        </w:rPr>
        <w:t xml:space="preserve"> reais e </w:t>
      </w:r>
      <w:r w:rsidR="00CC477F">
        <w:rPr>
          <w:rFonts w:ascii="Arial" w:hAnsi="Arial" w:cs="Arial"/>
          <w:sz w:val="20"/>
          <w:szCs w:val="20"/>
          <w:lang w:val="pt-BR"/>
        </w:rPr>
        <w:t>sessenta e quatro</w:t>
      </w:r>
      <w:r w:rsidRPr="001D1E7D">
        <w:rPr>
          <w:rFonts w:ascii="Arial" w:hAnsi="Arial" w:cs="Arial"/>
          <w:sz w:val="20"/>
          <w:szCs w:val="20"/>
          <w:lang w:val="pt-BR"/>
        </w:rPr>
        <w:t xml:space="preserve"> centavos) o quilo; </w:t>
      </w:r>
    </w:p>
    <w:p w:rsidR="005E7E76" w:rsidRPr="001D1E7D" w:rsidRDefault="005E7E76" w:rsidP="005E7E76">
      <w:pPr>
        <w:adjustRightInd w:val="0"/>
        <w:spacing w:before="120" w:after="120"/>
        <w:ind w:right="424"/>
        <w:jc w:val="both"/>
        <w:rPr>
          <w:rFonts w:ascii="Arial" w:hAnsi="Arial" w:cs="Arial"/>
          <w:sz w:val="20"/>
          <w:szCs w:val="20"/>
          <w:lang w:val="pt-BR"/>
        </w:rPr>
      </w:pPr>
      <w:r w:rsidRPr="001D1E7D">
        <w:rPr>
          <w:rFonts w:ascii="Arial" w:hAnsi="Arial" w:cs="Arial"/>
          <w:b/>
          <w:sz w:val="20"/>
          <w:szCs w:val="20"/>
          <w:lang w:val="pt-BR"/>
        </w:rPr>
        <w:t>Item 07)</w:t>
      </w:r>
      <w:r w:rsidRPr="001D1E7D">
        <w:rPr>
          <w:rFonts w:ascii="Arial" w:hAnsi="Arial" w:cs="Arial"/>
          <w:sz w:val="20"/>
          <w:szCs w:val="20"/>
          <w:lang w:val="pt-BR"/>
        </w:rPr>
        <w:t xml:space="preserve"> </w:t>
      </w:r>
      <w:r w:rsidR="001D1E7D" w:rsidRPr="001D1E7D">
        <w:rPr>
          <w:rFonts w:ascii="Arial" w:hAnsi="Arial" w:cs="Arial"/>
          <w:b/>
          <w:bCs/>
          <w:color w:val="000000"/>
          <w:sz w:val="20"/>
          <w:szCs w:val="20"/>
          <w:lang w:val="pt-BR"/>
        </w:rPr>
        <w:t>930</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w:t>
      </w:r>
      <w:r w:rsidR="001D1E7D" w:rsidRPr="001D1E7D">
        <w:rPr>
          <w:rFonts w:ascii="Arial" w:hAnsi="Arial" w:cs="Arial"/>
          <w:bCs/>
          <w:color w:val="000000"/>
          <w:sz w:val="20"/>
          <w:szCs w:val="20"/>
          <w:lang w:val="pt-BR"/>
        </w:rPr>
        <w:t>nove</w:t>
      </w:r>
      <w:r w:rsidRPr="001D1E7D">
        <w:rPr>
          <w:rFonts w:ascii="Arial" w:hAnsi="Arial" w:cs="Arial"/>
          <w:bCs/>
          <w:color w:val="000000"/>
          <w:sz w:val="20"/>
          <w:szCs w:val="20"/>
          <w:lang w:val="pt-BR"/>
        </w:rPr>
        <w:t>cento</w:t>
      </w:r>
      <w:r w:rsidR="001D1E7D" w:rsidRPr="001D1E7D">
        <w:rPr>
          <w:rFonts w:ascii="Arial" w:hAnsi="Arial" w:cs="Arial"/>
          <w:bCs/>
          <w:color w:val="000000"/>
          <w:sz w:val="20"/>
          <w:szCs w:val="20"/>
          <w:lang w:val="pt-BR"/>
        </w:rPr>
        <w:t>s e trinta</w:t>
      </w:r>
      <w:r w:rsidRPr="001D1E7D">
        <w:rPr>
          <w:rFonts w:ascii="Arial" w:hAnsi="Arial" w:cs="Arial"/>
          <w:bCs/>
          <w:color w:val="000000"/>
          <w:sz w:val="20"/>
          <w:szCs w:val="20"/>
          <w:lang w:val="pt-BR"/>
        </w:rPr>
        <w:t>)</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 xml:space="preserve">quilos </w:t>
      </w:r>
      <w:r w:rsidR="001D1E7D" w:rsidRPr="001D1E7D">
        <w:rPr>
          <w:rFonts w:ascii="Arial" w:hAnsi="Arial" w:cs="Arial"/>
          <w:bCs/>
          <w:color w:val="000000"/>
          <w:sz w:val="20"/>
          <w:szCs w:val="20"/>
          <w:lang w:val="pt-BR"/>
        </w:rPr>
        <w:t xml:space="preserve">de </w:t>
      </w:r>
      <w:r w:rsidR="001D1E7D" w:rsidRPr="002442EC">
        <w:rPr>
          <w:rFonts w:ascii="Arial" w:hAnsi="Arial" w:cs="Arial"/>
          <w:b/>
          <w:sz w:val="20"/>
          <w:szCs w:val="20"/>
        </w:rPr>
        <w:t>Batata doce</w:t>
      </w:r>
      <w:r w:rsidR="001D1E7D" w:rsidRPr="001D1E7D">
        <w:rPr>
          <w:rFonts w:ascii="Arial" w:hAnsi="Arial" w:cs="Arial"/>
          <w:sz w:val="20"/>
          <w:szCs w:val="20"/>
        </w:rPr>
        <w:t>: in natura de primeira qualidade, de casca rosa, sem lesões de origem física ou mecânica, não apresentarem rachaduras, ou cortes na casca, livre de enfermidades, isenta de partes pútridas, parasitas ou larvas. Com tamanho uniforme, devendo ser graúdas, firmes, apresentando grau de maturação que lhe permita suportar manipulação, em condições adequadas para o consumo. De colheita recente, mediante verificação no ato da entrega</w:t>
      </w:r>
      <w:r w:rsidRPr="001D1E7D">
        <w:rPr>
          <w:rFonts w:ascii="Arial" w:hAnsi="Arial" w:cs="Arial"/>
          <w:sz w:val="20"/>
          <w:szCs w:val="20"/>
          <w:lang w:val="pt-BR"/>
        </w:rPr>
        <w:t xml:space="preserve">, pelo preço unitário máximo de até </w:t>
      </w:r>
      <w:r w:rsidR="00CC477F">
        <w:rPr>
          <w:rFonts w:ascii="Arial" w:hAnsi="Arial" w:cs="Arial"/>
          <w:b/>
          <w:sz w:val="20"/>
          <w:szCs w:val="20"/>
          <w:lang w:val="pt-BR"/>
        </w:rPr>
        <w:t>R$ 3,84</w:t>
      </w:r>
      <w:r w:rsidRPr="001D1E7D">
        <w:rPr>
          <w:rFonts w:ascii="Arial" w:hAnsi="Arial" w:cs="Arial"/>
          <w:sz w:val="20"/>
          <w:szCs w:val="20"/>
          <w:lang w:val="pt-BR"/>
        </w:rPr>
        <w:t xml:space="preserve"> (</w:t>
      </w:r>
      <w:r w:rsidR="00CC477F">
        <w:rPr>
          <w:rFonts w:ascii="Arial" w:hAnsi="Arial" w:cs="Arial"/>
          <w:sz w:val="20"/>
          <w:szCs w:val="20"/>
          <w:lang w:val="pt-BR"/>
        </w:rPr>
        <w:t>três reais e oitenta e quatro</w:t>
      </w:r>
      <w:r w:rsidR="001D1E7D" w:rsidRPr="001D1E7D">
        <w:rPr>
          <w:rFonts w:ascii="Arial" w:hAnsi="Arial" w:cs="Arial"/>
          <w:sz w:val="20"/>
          <w:szCs w:val="20"/>
          <w:lang w:val="pt-BR"/>
        </w:rPr>
        <w:t xml:space="preserve"> </w:t>
      </w:r>
      <w:r w:rsidRPr="001D1E7D">
        <w:rPr>
          <w:rFonts w:ascii="Arial" w:hAnsi="Arial" w:cs="Arial"/>
          <w:sz w:val="20"/>
          <w:szCs w:val="20"/>
          <w:lang w:val="pt-BR"/>
        </w:rPr>
        <w:t xml:space="preserve">centavos) o quilo;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08)</w:t>
      </w:r>
      <w:r w:rsidRPr="005E7E76">
        <w:rPr>
          <w:rFonts w:ascii="Arial" w:hAnsi="Arial" w:cs="Arial"/>
          <w:sz w:val="20"/>
          <w:lang w:val="pt-BR"/>
        </w:rPr>
        <w:t xml:space="preserve"> </w:t>
      </w:r>
      <w:r w:rsidR="001D1E7D" w:rsidRPr="001D1E7D">
        <w:rPr>
          <w:rFonts w:ascii="Arial" w:hAnsi="Arial" w:cs="Arial"/>
          <w:b/>
          <w:bCs/>
          <w:color w:val="000000"/>
          <w:sz w:val="20"/>
          <w:szCs w:val="20"/>
          <w:lang w:val="pt-BR"/>
        </w:rPr>
        <w:t>270</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 xml:space="preserve">(duzentos e </w:t>
      </w:r>
      <w:r w:rsidR="001D1E7D" w:rsidRPr="001D1E7D">
        <w:rPr>
          <w:rFonts w:ascii="Arial" w:hAnsi="Arial" w:cs="Arial"/>
          <w:bCs/>
          <w:color w:val="000000"/>
          <w:sz w:val="20"/>
          <w:szCs w:val="20"/>
          <w:lang w:val="pt-BR"/>
        </w:rPr>
        <w:t>setenta</w:t>
      </w:r>
      <w:r w:rsidRPr="001D1E7D">
        <w:rPr>
          <w:rFonts w:ascii="Arial" w:hAnsi="Arial" w:cs="Arial"/>
          <w:bCs/>
          <w:color w:val="000000"/>
          <w:sz w:val="20"/>
          <w:szCs w:val="20"/>
          <w:lang w:val="pt-BR"/>
        </w:rPr>
        <w:t>)</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 xml:space="preserve">quilos </w:t>
      </w:r>
      <w:r w:rsidR="001D1E7D" w:rsidRPr="001D1E7D">
        <w:rPr>
          <w:rFonts w:ascii="Arial" w:hAnsi="Arial" w:cs="Arial"/>
          <w:bCs/>
          <w:color w:val="000000"/>
          <w:sz w:val="20"/>
          <w:szCs w:val="20"/>
          <w:lang w:val="pt-BR"/>
        </w:rPr>
        <w:t xml:space="preserve">de </w:t>
      </w:r>
      <w:r w:rsidR="001D1E7D" w:rsidRPr="002442EC">
        <w:rPr>
          <w:rFonts w:ascii="Arial" w:hAnsi="Arial" w:cs="Arial"/>
          <w:b/>
          <w:sz w:val="20"/>
          <w:szCs w:val="20"/>
        </w:rPr>
        <w:t>Berinjela</w:t>
      </w:r>
      <w:r w:rsidR="001D1E7D" w:rsidRPr="001D1E7D">
        <w:rPr>
          <w:rFonts w:ascii="Arial" w:hAnsi="Arial" w:cs="Arial"/>
          <w:sz w:val="20"/>
          <w:szCs w:val="20"/>
        </w:rPr>
        <w:t xml:space="preserve"> de primeira qualidade, bem desenvolvidos, coloração intensa e característica, sem defeitos, brilhantes e tamanho uniformes, sem rachaduras, </w:t>
      </w:r>
      <w:r w:rsidR="001D1E7D" w:rsidRPr="001D1E7D">
        <w:rPr>
          <w:rFonts w:ascii="Arial" w:hAnsi="Arial" w:cs="Arial"/>
          <w:sz w:val="20"/>
          <w:szCs w:val="20"/>
        </w:rPr>
        <w:lastRenderedPageBreak/>
        <w:t>perfurações e cortes, polpa intacta e limpa, mediante verificação no ato da entrega</w:t>
      </w:r>
      <w:r w:rsidRPr="001D1E7D">
        <w:rPr>
          <w:rFonts w:ascii="Arial" w:hAnsi="Arial" w:cs="Arial"/>
          <w:sz w:val="20"/>
          <w:szCs w:val="20"/>
          <w:lang w:val="pt-BR"/>
        </w:rPr>
        <w:t xml:space="preserve">, pelo preço unitário máximo de até </w:t>
      </w:r>
      <w:r w:rsidR="00CC477F">
        <w:rPr>
          <w:rFonts w:ascii="Arial" w:hAnsi="Arial" w:cs="Arial"/>
          <w:b/>
          <w:sz w:val="20"/>
          <w:szCs w:val="20"/>
          <w:lang w:val="pt-BR"/>
        </w:rPr>
        <w:t>R$ 3,13</w:t>
      </w:r>
      <w:r w:rsidRPr="001D1E7D">
        <w:rPr>
          <w:rFonts w:ascii="Arial" w:hAnsi="Arial" w:cs="Arial"/>
          <w:sz w:val="20"/>
          <w:szCs w:val="20"/>
          <w:lang w:val="pt-BR"/>
        </w:rPr>
        <w:t xml:space="preserve"> (</w:t>
      </w:r>
      <w:r w:rsidR="00CC477F">
        <w:rPr>
          <w:rFonts w:ascii="Arial" w:hAnsi="Arial" w:cs="Arial"/>
          <w:sz w:val="20"/>
          <w:szCs w:val="20"/>
          <w:lang w:val="pt-BR"/>
        </w:rPr>
        <w:t>três</w:t>
      </w:r>
      <w:r w:rsidRPr="001D1E7D">
        <w:rPr>
          <w:rFonts w:ascii="Arial" w:hAnsi="Arial" w:cs="Arial"/>
          <w:sz w:val="20"/>
          <w:szCs w:val="20"/>
          <w:lang w:val="pt-BR"/>
        </w:rPr>
        <w:t xml:space="preserve"> reais e </w:t>
      </w:r>
      <w:r w:rsidR="00CC477F">
        <w:rPr>
          <w:rFonts w:ascii="Arial" w:hAnsi="Arial" w:cs="Arial"/>
          <w:sz w:val="20"/>
          <w:szCs w:val="20"/>
          <w:lang w:val="pt-BR"/>
        </w:rPr>
        <w:t>treze</w:t>
      </w:r>
      <w:r w:rsidR="001D1E7D" w:rsidRPr="001D1E7D">
        <w:rPr>
          <w:rFonts w:ascii="Arial" w:hAnsi="Arial" w:cs="Arial"/>
          <w:sz w:val="20"/>
          <w:szCs w:val="20"/>
          <w:lang w:val="pt-BR"/>
        </w:rPr>
        <w:t xml:space="preserve"> </w:t>
      </w:r>
      <w:r w:rsidRPr="001D1E7D">
        <w:rPr>
          <w:rFonts w:ascii="Arial" w:hAnsi="Arial" w:cs="Arial"/>
          <w:sz w:val="20"/>
          <w:szCs w:val="20"/>
          <w:lang w:val="pt-BR"/>
        </w:rPr>
        <w:t xml:space="preserve">centavos) o quilo; </w:t>
      </w:r>
    </w:p>
    <w:p w:rsidR="005E7E76" w:rsidRPr="001D1E7D" w:rsidRDefault="005E7E76" w:rsidP="001D1E7D">
      <w:pPr>
        <w:jc w:val="both"/>
        <w:rPr>
          <w:rFonts w:ascii="Arial" w:hAnsi="Arial" w:cs="Arial"/>
          <w:sz w:val="20"/>
          <w:szCs w:val="20"/>
        </w:rPr>
      </w:pPr>
      <w:r w:rsidRPr="005E7E76">
        <w:rPr>
          <w:rFonts w:ascii="Arial" w:hAnsi="Arial" w:cs="Arial"/>
          <w:b/>
          <w:sz w:val="20"/>
          <w:lang w:val="pt-BR"/>
        </w:rPr>
        <w:t>Item 09)</w:t>
      </w:r>
      <w:r w:rsidRPr="005E7E76">
        <w:rPr>
          <w:rFonts w:ascii="Arial" w:hAnsi="Arial" w:cs="Arial"/>
          <w:sz w:val="20"/>
          <w:lang w:val="pt-BR"/>
        </w:rPr>
        <w:t xml:space="preserve"> </w:t>
      </w:r>
      <w:r w:rsidR="001D1E7D" w:rsidRPr="001D1E7D">
        <w:rPr>
          <w:rFonts w:ascii="Arial" w:hAnsi="Arial" w:cs="Arial"/>
          <w:b/>
          <w:bCs/>
          <w:color w:val="000000"/>
          <w:sz w:val="20"/>
          <w:szCs w:val="20"/>
          <w:lang w:val="pt-BR"/>
        </w:rPr>
        <w:t>50</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 xml:space="preserve">(cinquenta) </w:t>
      </w:r>
      <w:r w:rsidR="001D1E7D" w:rsidRPr="001D1E7D">
        <w:rPr>
          <w:rFonts w:ascii="Arial" w:hAnsi="Arial" w:cs="Arial"/>
          <w:bCs/>
          <w:color w:val="000000"/>
          <w:sz w:val="20"/>
          <w:szCs w:val="20"/>
          <w:lang w:val="pt-BR"/>
        </w:rPr>
        <w:t xml:space="preserve">quilos de </w:t>
      </w:r>
      <w:r w:rsidR="001D1E7D" w:rsidRPr="002442EC">
        <w:rPr>
          <w:rFonts w:ascii="Arial" w:hAnsi="Arial" w:cs="Arial"/>
          <w:b/>
          <w:sz w:val="20"/>
          <w:szCs w:val="20"/>
        </w:rPr>
        <w:t>Beterraba</w:t>
      </w:r>
      <w:r w:rsidR="001D1E7D" w:rsidRPr="001D1E7D">
        <w:rPr>
          <w:rFonts w:ascii="Arial" w:hAnsi="Arial" w:cs="Arial"/>
          <w:sz w:val="20"/>
          <w:szCs w:val="20"/>
        </w:rPr>
        <w:t xml:space="preserve">, </w:t>
      </w:r>
      <w:r w:rsidR="001D1E7D" w:rsidRPr="001D1E7D">
        <w:rPr>
          <w:rFonts w:ascii="Arial" w:hAnsi="Arial" w:cs="Arial"/>
          <w:color w:val="000000"/>
          <w:sz w:val="20"/>
          <w:szCs w:val="20"/>
        </w:rPr>
        <w:t xml:space="preserve">com polpa intacta e limpa, com coloração e tamanho uniformes, sem brotos, rachaduras ou cortes na casca, manchas, machucaduras, bolores ou outros defeitos que possam alterar sua aparência e qualidade. De colheita recente, </w:t>
      </w:r>
      <w:r w:rsidR="001D1E7D" w:rsidRPr="001D1E7D">
        <w:rPr>
          <w:rFonts w:ascii="Arial" w:hAnsi="Arial" w:cs="Arial"/>
          <w:sz w:val="20"/>
          <w:szCs w:val="20"/>
        </w:rPr>
        <w:t>mediante verificação no ato da entrega</w:t>
      </w:r>
      <w:r w:rsidRPr="001D1E7D">
        <w:rPr>
          <w:rFonts w:ascii="Arial" w:hAnsi="Arial" w:cs="Arial"/>
          <w:sz w:val="20"/>
          <w:szCs w:val="20"/>
          <w:lang w:val="pt-BR"/>
        </w:rPr>
        <w:t xml:space="preserve">, pelo preço unitário máximo de até </w:t>
      </w:r>
      <w:r w:rsidR="00CC477F">
        <w:rPr>
          <w:rFonts w:ascii="Arial" w:hAnsi="Arial" w:cs="Arial"/>
          <w:b/>
          <w:sz w:val="20"/>
          <w:szCs w:val="20"/>
          <w:lang w:val="pt-BR"/>
        </w:rPr>
        <w:t>R$ 2,76</w:t>
      </w:r>
      <w:r w:rsidRPr="001D1E7D">
        <w:rPr>
          <w:rFonts w:ascii="Arial" w:hAnsi="Arial" w:cs="Arial"/>
          <w:sz w:val="20"/>
          <w:szCs w:val="20"/>
          <w:lang w:val="pt-BR"/>
        </w:rPr>
        <w:t xml:space="preserve"> (</w:t>
      </w:r>
      <w:r w:rsidR="001D1E7D" w:rsidRPr="001D1E7D">
        <w:rPr>
          <w:rFonts w:ascii="Arial" w:hAnsi="Arial" w:cs="Arial"/>
          <w:sz w:val="20"/>
          <w:szCs w:val="20"/>
          <w:lang w:val="pt-BR"/>
        </w:rPr>
        <w:t>dois</w:t>
      </w:r>
      <w:r w:rsidRPr="001D1E7D">
        <w:rPr>
          <w:rFonts w:ascii="Arial" w:hAnsi="Arial" w:cs="Arial"/>
          <w:sz w:val="20"/>
          <w:szCs w:val="20"/>
          <w:lang w:val="pt-BR"/>
        </w:rPr>
        <w:t xml:space="preserve"> reais e </w:t>
      </w:r>
      <w:r w:rsidR="00CC477F">
        <w:rPr>
          <w:rFonts w:ascii="Arial" w:hAnsi="Arial" w:cs="Arial"/>
          <w:sz w:val="20"/>
          <w:szCs w:val="20"/>
          <w:lang w:val="pt-BR"/>
        </w:rPr>
        <w:t>setenta e seis</w:t>
      </w:r>
      <w:r w:rsidR="001D1E7D" w:rsidRPr="001D1E7D">
        <w:rPr>
          <w:rFonts w:ascii="Arial" w:hAnsi="Arial" w:cs="Arial"/>
          <w:sz w:val="20"/>
          <w:szCs w:val="20"/>
          <w:lang w:val="pt-BR"/>
        </w:rPr>
        <w:t xml:space="preserve"> centavos) o quilo</w:t>
      </w:r>
      <w:r w:rsidRPr="001D1E7D">
        <w:rPr>
          <w:rFonts w:ascii="Arial" w:hAnsi="Arial" w:cs="Arial"/>
          <w:sz w:val="20"/>
          <w:szCs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1D1E7D">
        <w:rPr>
          <w:rFonts w:ascii="Arial" w:hAnsi="Arial" w:cs="Arial"/>
          <w:b/>
          <w:sz w:val="20"/>
          <w:szCs w:val="20"/>
          <w:lang w:val="pt-BR"/>
        </w:rPr>
        <w:t>Item 10)</w:t>
      </w:r>
      <w:r w:rsidRPr="001D1E7D">
        <w:rPr>
          <w:rFonts w:ascii="Arial" w:hAnsi="Arial" w:cs="Arial"/>
          <w:sz w:val="20"/>
          <w:szCs w:val="20"/>
          <w:lang w:val="pt-BR"/>
        </w:rPr>
        <w:t xml:space="preserve"> </w:t>
      </w:r>
      <w:r w:rsidR="001D1E7D" w:rsidRPr="001D1E7D">
        <w:rPr>
          <w:rFonts w:ascii="Arial" w:hAnsi="Arial" w:cs="Arial"/>
          <w:b/>
          <w:bCs/>
          <w:color w:val="000000"/>
          <w:sz w:val="20"/>
          <w:szCs w:val="20"/>
          <w:lang w:val="pt-BR"/>
        </w:rPr>
        <w:t>120</w:t>
      </w:r>
      <w:r w:rsidRPr="001D1E7D">
        <w:rPr>
          <w:rFonts w:ascii="Arial" w:hAnsi="Arial" w:cs="Arial"/>
          <w:b/>
          <w:bCs/>
          <w:color w:val="000000"/>
          <w:sz w:val="20"/>
          <w:szCs w:val="20"/>
          <w:lang w:val="pt-BR"/>
        </w:rPr>
        <w:t xml:space="preserve"> </w:t>
      </w:r>
      <w:r w:rsidRPr="001D1E7D">
        <w:rPr>
          <w:rFonts w:ascii="Arial" w:hAnsi="Arial" w:cs="Arial"/>
          <w:bCs/>
          <w:color w:val="000000"/>
          <w:sz w:val="20"/>
          <w:szCs w:val="20"/>
          <w:lang w:val="pt-BR"/>
        </w:rPr>
        <w:t>(c</w:t>
      </w:r>
      <w:r w:rsidR="001D1E7D" w:rsidRPr="001D1E7D">
        <w:rPr>
          <w:rFonts w:ascii="Arial" w:hAnsi="Arial" w:cs="Arial"/>
          <w:bCs/>
          <w:color w:val="000000"/>
          <w:sz w:val="20"/>
          <w:szCs w:val="20"/>
          <w:lang w:val="pt-BR"/>
        </w:rPr>
        <w:t>ento e vinte</w:t>
      </w:r>
      <w:r w:rsidRPr="001D1E7D">
        <w:rPr>
          <w:rFonts w:ascii="Arial" w:hAnsi="Arial" w:cs="Arial"/>
          <w:bCs/>
          <w:color w:val="000000"/>
          <w:sz w:val="20"/>
          <w:szCs w:val="20"/>
          <w:lang w:val="pt-BR"/>
        </w:rPr>
        <w:t xml:space="preserve">) </w:t>
      </w:r>
      <w:r w:rsidR="001D1E7D" w:rsidRPr="001D1E7D">
        <w:rPr>
          <w:rFonts w:ascii="Arial" w:hAnsi="Arial" w:cs="Arial"/>
          <w:bCs/>
          <w:color w:val="000000"/>
          <w:sz w:val="20"/>
          <w:szCs w:val="20"/>
          <w:lang w:val="pt-BR"/>
        </w:rPr>
        <w:t xml:space="preserve">quilos de </w:t>
      </w:r>
      <w:r w:rsidR="001D1E7D" w:rsidRPr="002442EC">
        <w:rPr>
          <w:rFonts w:ascii="Arial" w:hAnsi="Arial" w:cs="Arial"/>
          <w:b/>
          <w:sz w:val="20"/>
          <w:szCs w:val="20"/>
        </w:rPr>
        <w:t>Brócolis</w:t>
      </w:r>
      <w:r w:rsidR="001D1E7D" w:rsidRPr="001D1E7D">
        <w:rPr>
          <w:rFonts w:ascii="Arial" w:hAnsi="Arial" w:cs="Arial"/>
          <w:sz w:val="20"/>
          <w:szCs w:val="20"/>
        </w:rPr>
        <w:t xml:space="preserve"> </w:t>
      </w:r>
      <w:r w:rsidR="001D1E7D" w:rsidRPr="001D1E7D">
        <w:rPr>
          <w:rFonts w:ascii="Arial" w:hAnsi="Arial" w:cs="Arial"/>
          <w:color w:val="000000"/>
          <w:sz w:val="20"/>
          <w:szCs w:val="20"/>
        </w:rPr>
        <w:t>- fresco, de primeira qualidade e coloração uniforme, devendo ser bem desenvolvida, firme e intacto, isento de enfermidades, material terroso e umidade externa anormal, livre de resíduos de fertilizantes, sujidades, parasitas e larvas, sem danos físicos e mecânicos oriundos do manuseio e transporte. De colheita recente</w:t>
      </w:r>
      <w:r w:rsidR="001D1E7D" w:rsidRPr="001D1E7D">
        <w:rPr>
          <w:rFonts w:ascii="Arial" w:hAnsi="Arial" w:cs="Arial"/>
          <w:sz w:val="20"/>
          <w:szCs w:val="20"/>
        </w:rPr>
        <w:t>, mediante verificação no ato da entrega</w:t>
      </w:r>
      <w:r w:rsidRPr="001D1E7D">
        <w:rPr>
          <w:rFonts w:ascii="Arial" w:hAnsi="Arial" w:cs="Arial"/>
          <w:sz w:val="20"/>
          <w:szCs w:val="20"/>
          <w:lang w:val="pt-BR"/>
        </w:rPr>
        <w:t xml:space="preserve">, pelo preço unitário máximo de até </w:t>
      </w:r>
      <w:r w:rsidR="00CC477F">
        <w:rPr>
          <w:rFonts w:ascii="Arial" w:hAnsi="Arial" w:cs="Arial"/>
          <w:b/>
          <w:sz w:val="20"/>
          <w:szCs w:val="20"/>
          <w:lang w:val="pt-BR"/>
        </w:rPr>
        <w:t>R$ 5,71</w:t>
      </w:r>
      <w:r w:rsidRPr="001D1E7D">
        <w:rPr>
          <w:rFonts w:ascii="Arial" w:hAnsi="Arial" w:cs="Arial"/>
          <w:sz w:val="20"/>
          <w:szCs w:val="20"/>
          <w:lang w:val="pt-BR"/>
        </w:rPr>
        <w:t xml:space="preserve"> (</w:t>
      </w:r>
      <w:r w:rsidR="00CC477F">
        <w:rPr>
          <w:rFonts w:ascii="Arial" w:hAnsi="Arial" w:cs="Arial"/>
          <w:sz w:val="20"/>
          <w:szCs w:val="20"/>
          <w:lang w:val="pt-BR"/>
        </w:rPr>
        <w:t>cinco</w:t>
      </w:r>
      <w:r w:rsidR="001D1E7D" w:rsidRPr="001D1E7D">
        <w:rPr>
          <w:rFonts w:ascii="Arial" w:hAnsi="Arial" w:cs="Arial"/>
          <w:sz w:val="20"/>
          <w:szCs w:val="20"/>
          <w:lang w:val="pt-BR"/>
        </w:rPr>
        <w:t xml:space="preserve"> reais e </w:t>
      </w:r>
      <w:r w:rsidR="00CC477F">
        <w:rPr>
          <w:rFonts w:ascii="Arial" w:hAnsi="Arial" w:cs="Arial"/>
          <w:sz w:val="20"/>
          <w:szCs w:val="20"/>
          <w:lang w:val="pt-BR"/>
        </w:rPr>
        <w:t>setenta e um</w:t>
      </w:r>
      <w:r w:rsidR="001D1E7D" w:rsidRPr="001D1E7D">
        <w:rPr>
          <w:rFonts w:ascii="Arial" w:hAnsi="Arial" w:cs="Arial"/>
          <w:sz w:val="20"/>
          <w:szCs w:val="20"/>
          <w:lang w:val="pt-BR"/>
        </w:rPr>
        <w:t xml:space="preserve"> </w:t>
      </w:r>
      <w:r w:rsidRPr="001D1E7D">
        <w:rPr>
          <w:rFonts w:ascii="Arial" w:hAnsi="Arial" w:cs="Arial"/>
          <w:sz w:val="20"/>
          <w:szCs w:val="20"/>
          <w:lang w:val="pt-BR"/>
        </w:rPr>
        <w:t xml:space="preserve">centavos) o </w:t>
      </w:r>
      <w:r w:rsidR="001D1E7D" w:rsidRPr="001D1E7D">
        <w:rPr>
          <w:rFonts w:ascii="Arial" w:hAnsi="Arial" w:cs="Arial"/>
          <w:sz w:val="20"/>
          <w:szCs w:val="20"/>
          <w:lang w:val="pt-BR"/>
        </w:rPr>
        <w:t>quilo</w:t>
      </w:r>
      <w:r w:rsidRPr="001D1E7D">
        <w:rPr>
          <w:rFonts w:ascii="Arial" w:hAnsi="Arial" w:cs="Arial"/>
          <w:sz w:val="20"/>
          <w:szCs w:val="20"/>
          <w:lang w:val="pt-BR"/>
        </w:rPr>
        <w:t>;</w:t>
      </w:r>
    </w:p>
    <w:p w:rsidR="005E7E76" w:rsidRPr="002442EC" w:rsidRDefault="005E7E76" w:rsidP="005E7E76">
      <w:pPr>
        <w:adjustRightInd w:val="0"/>
        <w:spacing w:before="120" w:after="120"/>
        <w:ind w:right="424"/>
        <w:jc w:val="both"/>
        <w:rPr>
          <w:rFonts w:ascii="Arial" w:hAnsi="Arial" w:cs="Arial"/>
          <w:sz w:val="20"/>
          <w:szCs w:val="20"/>
          <w:lang w:val="pt-BR"/>
        </w:rPr>
      </w:pPr>
      <w:r w:rsidRPr="005E7E76">
        <w:rPr>
          <w:rFonts w:ascii="Arial" w:hAnsi="Arial" w:cs="Arial"/>
          <w:b/>
          <w:sz w:val="20"/>
          <w:lang w:val="pt-BR"/>
        </w:rPr>
        <w:t>Item 11)</w:t>
      </w:r>
      <w:r w:rsidRPr="005E7E76">
        <w:rPr>
          <w:rFonts w:ascii="Arial" w:hAnsi="Arial" w:cs="Arial"/>
          <w:sz w:val="20"/>
          <w:lang w:val="pt-BR"/>
        </w:rPr>
        <w:t xml:space="preserve"> </w:t>
      </w:r>
      <w:r w:rsidR="001D1E7D" w:rsidRPr="002442EC">
        <w:rPr>
          <w:rFonts w:ascii="Arial" w:hAnsi="Arial" w:cs="Arial"/>
          <w:b/>
          <w:bCs/>
          <w:color w:val="000000"/>
          <w:sz w:val="20"/>
          <w:szCs w:val="20"/>
          <w:lang w:val="pt-BR"/>
        </w:rPr>
        <w:t>570</w:t>
      </w:r>
      <w:r w:rsidRPr="002442EC">
        <w:rPr>
          <w:rFonts w:ascii="Arial" w:hAnsi="Arial" w:cs="Arial"/>
          <w:b/>
          <w:bCs/>
          <w:color w:val="000000"/>
          <w:sz w:val="20"/>
          <w:szCs w:val="20"/>
          <w:lang w:val="pt-BR"/>
        </w:rPr>
        <w:t xml:space="preserve"> </w:t>
      </w:r>
      <w:r w:rsidRPr="002442EC">
        <w:rPr>
          <w:rFonts w:ascii="Arial" w:hAnsi="Arial" w:cs="Arial"/>
          <w:bCs/>
          <w:color w:val="000000"/>
          <w:sz w:val="20"/>
          <w:szCs w:val="20"/>
          <w:lang w:val="pt-BR"/>
        </w:rPr>
        <w:t>(</w:t>
      </w:r>
      <w:r w:rsidR="001D1E7D" w:rsidRPr="002442EC">
        <w:rPr>
          <w:rFonts w:ascii="Arial" w:hAnsi="Arial" w:cs="Arial"/>
          <w:bCs/>
          <w:color w:val="000000"/>
          <w:sz w:val="20"/>
          <w:szCs w:val="20"/>
          <w:lang w:val="pt-BR"/>
        </w:rPr>
        <w:t>quinhentos e setenta</w:t>
      </w:r>
      <w:r w:rsidRPr="002442EC">
        <w:rPr>
          <w:rFonts w:ascii="Arial" w:hAnsi="Arial" w:cs="Arial"/>
          <w:bCs/>
          <w:color w:val="000000"/>
          <w:sz w:val="20"/>
          <w:szCs w:val="20"/>
          <w:lang w:val="pt-BR"/>
        </w:rPr>
        <w:t xml:space="preserve">) </w:t>
      </w:r>
      <w:r w:rsidR="001D1E7D" w:rsidRPr="002442EC">
        <w:rPr>
          <w:rFonts w:ascii="Arial" w:hAnsi="Arial" w:cs="Arial"/>
          <w:bCs/>
          <w:color w:val="000000"/>
          <w:sz w:val="20"/>
          <w:szCs w:val="20"/>
          <w:lang w:val="pt-BR"/>
        </w:rPr>
        <w:t xml:space="preserve">maços de </w:t>
      </w:r>
      <w:r w:rsidR="001D1E7D" w:rsidRPr="002442EC">
        <w:rPr>
          <w:rFonts w:ascii="Arial" w:hAnsi="Arial" w:cs="Arial"/>
          <w:b/>
          <w:sz w:val="20"/>
          <w:szCs w:val="20"/>
        </w:rPr>
        <w:t>Cebolinha</w:t>
      </w:r>
      <w:r w:rsidR="001D1E7D" w:rsidRPr="002442EC">
        <w:rPr>
          <w:rFonts w:ascii="Arial" w:hAnsi="Arial" w:cs="Arial"/>
          <w:sz w:val="20"/>
          <w:szCs w:val="20"/>
        </w:rPr>
        <w:t xml:space="preserve"> </w:t>
      </w:r>
      <w:r w:rsidR="001D1E7D" w:rsidRPr="002442EC">
        <w:rPr>
          <w:rFonts w:ascii="Arial" w:hAnsi="Arial" w:cs="Arial"/>
          <w:color w:val="000000"/>
          <w:sz w:val="20"/>
          <w:szCs w:val="20"/>
        </w:rPr>
        <w:t>- fresca, de primeira qualidade e coloração uniforme, devendo ser bem desenvolvida, firme e intacta, isenta de enfermidades, material terroso e umidade externa anormal, livre de resíduos de fertilizantes, sujidades, parasitas e larvas, sem danos físicos e mecânicos oriundos do manuseio e transporte, em maços amarrados. De colheita recente</w:t>
      </w:r>
      <w:r w:rsidR="001D1E7D" w:rsidRPr="002442EC">
        <w:rPr>
          <w:rFonts w:ascii="Arial" w:hAnsi="Arial" w:cs="Arial"/>
          <w:sz w:val="20"/>
          <w:szCs w:val="20"/>
        </w:rPr>
        <w:t>, mediante verificação no ato da entrega</w:t>
      </w:r>
      <w:r w:rsidRPr="002442EC">
        <w:rPr>
          <w:rFonts w:ascii="Arial" w:hAnsi="Arial" w:cs="Arial"/>
          <w:sz w:val="20"/>
          <w:szCs w:val="20"/>
          <w:lang w:val="pt-BR"/>
        </w:rPr>
        <w:t xml:space="preserve">, pelo preço unitário máximo de até </w:t>
      </w:r>
      <w:r w:rsidRPr="002442EC">
        <w:rPr>
          <w:rFonts w:ascii="Arial" w:hAnsi="Arial" w:cs="Arial"/>
          <w:b/>
          <w:sz w:val="20"/>
          <w:szCs w:val="20"/>
          <w:lang w:val="pt-BR"/>
        </w:rPr>
        <w:t xml:space="preserve">R$ </w:t>
      </w:r>
      <w:r w:rsidR="00CC477F">
        <w:rPr>
          <w:rFonts w:ascii="Arial" w:hAnsi="Arial" w:cs="Arial"/>
          <w:b/>
          <w:sz w:val="20"/>
          <w:szCs w:val="20"/>
          <w:lang w:val="pt-BR"/>
        </w:rPr>
        <w:t>4,61</w:t>
      </w:r>
      <w:r w:rsidRPr="002442EC">
        <w:rPr>
          <w:rFonts w:ascii="Arial" w:hAnsi="Arial" w:cs="Arial"/>
          <w:sz w:val="20"/>
          <w:szCs w:val="20"/>
          <w:lang w:val="pt-BR"/>
        </w:rPr>
        <w:t xml:space="preserve"> (</w:t>
      </w:r>
      <w:r w:rsidR="001D1E7D" w:rsidRPr="002442EC">
        <w:rPr>
          <w:rFonts w:ascii="Arial" w:hAnsi="Arial" w:cs="Arial"/>
          <w:sz w:val="20"/>
          <w:szCs w:val="20"/>
          <w:lang w:val="pt-BR"/>
        </w:rPr>
        <w:t>quatro</w:t>
      </w:r>
      <w:r w:rsidRPr="002442EC">
        <w:rPr>
          <w:rFonts w:ascii="Arial" w:hAnsi="Arial" w:cs="Arial"/>
          <w:sz w:val="20"/>
          <w:szCs w:val="20"/>
          <w:lang w:val="pt-BR"/>
        </w:rPr>
        <w:t xml:space="preserve"> reais e </w:t>
      </w:r>
      <w:r w:rsidR="00CC477F">
        <w:rPr>
          <w:rFonts w:ascii="Arial" w:hAnsi="Arial" w:cs="Arial"/>
          <w:sz w:val="20"/>
          <w:szCs w:val="20"/>
          <w:lang w:val="pt-BR"/>
        </w:rPr>
        <w:t>sessenta e um</w:t>
      </w:r>
      <w:r w:rsidR="001D1E7D" w:rsidRPr="002442EC">
        <w:rPr>
          <w:rFonts w:ascii="Arial" w:hAnsi="Arial" w:cs="Arial"/>
          <w:sz w:val="20"/>
          <w:szCs w:val="20"/>
          <w:lang w:val="pt-BR"/>
        </w:rPr>
        <w:t xml:space="preserve"> </w:t>
      </w:r>
      <w:r w:rsidRPr="002442EC">
        <w:rPr>
          <w:rFonts w:ascii="Arial" w:hAnsi="Arial" w:cs="Arial"/>
          <w:sz w:val="20"/>
          <w:szCs w:val="20"/>
          <w:lang w:val="pt-BR"/>
        </w:rPr>
        <w:t>centa</w:t>
      </w:r>
      <w:r w:rsidR="001D1E7D" w:rsidRPr="002442EC">
        <w:rPr>
          <w:rFonts w:ascii="Arial" w:hAnsi="Arial" w:cs="Arial"/>
          <w:sz w:val="20"/>
          <w:szCs w:val="20"/>
          <w:lang w:val="pt-BR"/>
        </w:rPr>
        <w:t>vos) o maço</w:t>
      </w:r>
      <w:r w:rsidRPr="002442EC">
        <w:rPr>
          <w:rFonts w:ascii="Arial" w:hAnsi="Arial" w:cs="Arial"/>
          <w:sz w:val="20"/>
          <w:szCs w:val="20"/>
          <w:lang w:val="pt-BR"/>
        </w:rPr>
        <w:t xml:space="preserve">; </w:t>
      </w:r>
    </w:p>
    <w:p w:rsidR="005E7E76" w:rsidRPr="002442EC" w:rsidRDefault="005E7E76" w:rsidP="005E7E76">
      <w:pPr>
        <w:adjustRightInd w:val="0"/>
        <w:spacing w:before="120" w:after="120"/>
        <w:ind w:right="424"/>
        <w:jc w:val="both"/>
        <w:rPr>
          <w:rFonts w:ascii="Arial" w:hAnsi="Arial" w:cs="Arial"/>
          <w:sz w:val="20"/>
          <w:szCs w:val="20"/>
          <w:lang w:val="pt-BR"/>
        </w:rPr>
      </w:pPr>
      <w:r w:rsidRPr="002442EC">
        <w:rPr>
          <w:rFonts w:ascii="Arial" w:hAnsi="Arial" w:cs="Arial"/>
          <w:b/>
          <w:sz w:val="20"/>
          <w:szCs w:val="20"/>
          <w:lang w:val="pt-BR"/>
        </w:rPr>
        <w:t>Item 12)</w:t>
      </w:r>
      <w:r w:rsidRPr="002442EC">
        <w:rPr>
          <w:rFonts w:ascii="Arial" w:hAnsi="Arial" w:cs="Arial"/>
          <w:sz w:val="20"/>
          <w:szCs w:val="20"/>
          <w:lang w:val="pt-BR"/>
        </w:rPr>
        <w:t xml:space="preserve"> </w:t>
      </w:r>
      <w:r w:rsidR="001D1E7D" w:rsidRPr="002442EC">
        <w:rPr>
          <w:rFonts w:ascii="Arial" w:hAnsi="Arial" w:cs="Arial"/>
          <w:b/>
          <w:bCs/>
          <w:sz w:val="20"/>
          <w:szCs w:val="20"/>
          <w:lang w:val="pt-BR"/>
        </w:rPr>
        <w:t>850</w:t>
      </w:r>
      <w:r w:rsidRPr="002442EC">
        <w:rPr>
          <w:rFonts w:ascii="Arial" w:hAnsi="Arial" w:cs="Arial"/>
          <w:b/>
          <w:bCs/>
          <w:sz w:val="20"/>
          <w:szCs w:val="20"/>
          <w:lang w:val="pt-BR"/>
        </w:rPr>
        <w:t xml:space="preserve"> </w:t>
      </w:r>
      <w:r w:rsidRPr="002442EC">
        <w:rPr>
          <w:rFonts w:ascii="Arial" w:hAnsi="Arial" w:cs="Arial"/>
          <w:bCs/>
          <w:sz w:val="20"/>
          <w:szCs w:val="20"/>
          <w:lang w:val="pt-BR"/>
        </w:rPr>
        <w:t>(</w:t>
      </w:r>
      <w:r w:rsidR="001D1E7D" w:rsidRPr="002442EC">
        <w:rPr>
          <w:rFonts w:ascii="Arial" w:hAnsi="Arial" w:cs="Arial"/>
          <w:bCs/>
          <w:sz w:val="20"/>
          <w:szCs w:val="20"/>
          <w:lang w:val="pt-BR"/>
        </w:rPr>
        <w:t>oito</w:t>
      </w:r>
      <w:r w:rsidRPr="002442EC">
        <w:rPr>
          <w:rFonts w:ascii="Arial" w:hAnsi="Arial" w:cs="Arial"/>
          <w:bCs/>
          <w:sz w:val="20"/>
          <w:szCs w:val="20"/>
          <w:lang w:val="pt-BR"/>
        </w:rPr>
        <w:t>cento</w:t>
      </w:r>
      <w:r w:rsidR="001D1E7D" w:rsidRPr="002442EC">
        <w:rPr>
          <w:rFonts w:ascii="Arial" w:hAnsi="Arial" w:cs="Arial"/>
          <w:bCs/>
          <w:sz w:val="20"/>
          <w:szCs w:val="20"/>
          <w:lang w:val="pt-BR"/>
        </w:rPr>
        <w:t>s</w:t>
      </w:r>
      <w:r w:rsidRPr="002442EC">
        <w:rPr>
          <w:rFonts w:ascii="Arial" w:hAnsi="Arial" w:cs="Arial"/>
          <w:bCs/>
          <w:sz w:val="20"/>
          <w:szCs w:val="20"/>
          <w:lang w:val="pt-BR"/>
        </w:rPr>
        <w:t xml:space="preserve"> e </w:t>
      </w:r>
      <w:r w:rsidR="001D1E7D" w:rsidRPr="002442EC">
        <w:rPr>
          <w:rFonts w:ascii="Arial" w:hAnsi="Arial" w:cs="Arial"/>
          <w:bCs/>
          <w:sz w:val="20"/>
          <w:szCs w:val="20"/>
          <w:lang w:val="pt-BR"/>
        </w:rPr>
        <w:t>cinquenta</w:t>
      </w:r>
      <w:r w:rsidRPr="002442EC">
        <w:rPr>
          <w:rFonts w:ascii="Arial" w:hAnsi="Arial" w:cs="Arial"/>
          <w:bCs/>
          <w:sz w:val="20"/>
          <w:szCs w:val="20"/>
          <w:lang w:val="pt-BR"/>
        </w:rPr>
        <w:t>)</w:t>
      </w:r>
      <w:r w:rsidRPr="002442EC">
        <w:rPr>
          <w:rFonts w:ascii="Arial" w:hAnsi="Arial" w:cs="Arial"/>
          <w:b/>
          <w:bCs/>
          <w:sz w:val="20"/>
          <w:szCs w:val="20"/>
          <w:lang w:val="pt-BR"/>
        </w:rPr>
        <w:t xml:space="preserve"> </w:t>
      </w:r>
      <w:r w:rsidRPr="002442EC">
        <w:rPr>
          <w:rFonts w:ascii="Arial" w:hAnsi="Arial" w:cs="Arial"/>
          <w:bCs/>
          <w:sz w:val="20"/>
          <w:szCs w:val="20"/>
          <w:lang w:val="pt-BR"/>
        </w:rPr>
        <w:t xml:space="preserve">quilos </w:t>
      </w:r>
      <w:r w:rsidR="001D1E7D" w:rsidRPr="002442EC">
        <w:rPr>
          <w:rFonts w:ascii="Arial" w:hAnsi="Arial" w:cs="Arial"/>
          <w:bCs/>
          <w:sz w:val="20"/>
          <w:szCs w:val="20"/>
          <w:lang w:val="pt-BR"/>
        </w:rPr>
        <w:t xml:space="preserve">de </w:t>
      </w:r>
      <w:r w:rsidR="001D1E7D" w:rsidRPr="002442EC">
        <w:rPr>
          <w:rFonts w:ascii="Arial" w:hAnsi="Arial" w:cs="Arial"/>
          <w:b/>
          <w:sz w:val="20"/>
          <w:szCs w:val="20"/>
        </w:rPr>
        <w:t>Cenoura</w:t>
      </w:r>
      <w:r w:rsidR="001D1E7D" w:rsidRPr="002442EC">
        <w:rPr>
          <w:rFonts w:ascii="Arial" w:hAnsi="Arial" w:cs="Arial"/>
          <w:sz w:val="20"/>
          <w:szCs w:val="20"/>
        </w:rPr>
        <w:t xml:space="preserve"> - lisa, com polpa intacta e limpa, com coloração e tamanho uniformes típicos da variedade, sem brotos, rachaduras ou cortes na casca, manchas, machucaduras, bolores ou outros defeitos que possam alterar sua aparência e qualidade. De colheita recente, mediante verificação no ato da entreg.</w:t>
      </w:r>
      <w:r w:rsidRPr="002442EC">
        <w:rPr>
          <w:rFonts w:ascii="Arial" w:hAnsi="Arial" w:cs="Arial"/>
          <w:sz w:val="20"/>
          <w:szCs w:val="20"/>
          <w:lang w:val="pt-BR"/>
        </w:rPr>
        <w:t xml:space="preserve">, pelo preço unitário máximo de até </w:t>
      </w:r>
      <w:r w:rsidR="00CC477F">
        <w:rPr>
          <w:rFonts w:ascii="Arial" w:hAnsi="Arial" w:cs="Arial"/>
          <w:b/>
          <w:sz w:val="20"/>
          <w:szCs w:val="20"/>
          <w:lang w:val="pt-BR"/>
        </w:rPr>
        <w:t>R$ 2,84</w:t>
      </w:r>
      <w:r w:rsidRPr="002442EC">
        <w:rPr>
          <w:rFonts w:ascii="Arial" w:hAnsi="Arial" w:cs="Arial"/>
          <w:sz w:val="20"/>
          <w:szCs w:val="20"/>
          <w:lang w:val="pt-BR"/>
        </w:rPr>
        <w:t xml:space="preserve"> (dois reais e </w:t>
      </w:r>
      <w:r w:rsidR="00CC477F">
        <w:rPr>
          <w:rFonts w:ascii="Arial" w:hAnsi="Arial" w:cs="Arial"/>
          <w:sz w:val="20"/>
          <w:szCs w:val="20"/>
          <w:lang w:val="pt-BR"/>
        </w:rPr>
        <w:t>oitenta e quatro</w:t>
      </w:r>
      <w:r w:rsidRPr="002442EC">
        <w:rPr>
          <w:rFonts w:ascii="Arial" w:hAnsi="Arial" w:cs="Arial"/>
          <w:sz w:val="20"/>
          <w:szCs w:val="20"/>
          <w:lang w:val="pt-BR"/>
        </w:rPr>
        <w:t xml:space="preserve"> centavos) o quilo;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13)</w:t>
      </w:r>
      <w:r w:rsidRPr="005E7E76">
        <w:rPr>
          <w:rFonts w:ascii="Arial" w:hAnsi="Arial" w:cs="Arial"/>
          <w:sz w:val="20"/>
          <w:lang w:val="pt-BR"/>
        </w:rPr>
        <w:t xml:space="preserve"> </w:t>
      </w:r>
      <w:r w:rsidR="002442EC">
        <w:rPr>
          <w:rFonts w:ascii="Arial" w:hAnsi="Arial" w:cs="Arial"/>
          <w:b/>
          <w:bCs/>
          <w:sz w:val="20"/>
          <w:lang w:val="pt-BR"/>
        </w:rPr>
        <w:t>120 (</w:t>
      </w:r>
      <w:r w:rsidR="002442EC" w:rsidRPr="002442EC">
        <w:rPr>
          <w:rFonts w:ascii="Arial" w:hAnsi="Arial" w:cs="Arial"/>
          <w:bCs/>
          <w:sz w:val="20"/>
          <w:szCs w:val="20"/>
          <w:lang w:val="pt-BR"/>
        </w:rPr>
        <w:t>cento e vinte</w:t>
      </w:r>
      <w:r w:rsidRPr="002442EC">
        <w:rPr>
          <w:rFonts w:ascii="Arial" w:hAnsi="Arial" w:cs="Arial"/>
          <w:bCs/>
          <w:sz w:val="20"/>
          <w:szCs w:val="20"/>
          <w:lang w:val="pt-BR"/>
        </w:rPr>
        <w:t>)</w:t>
      </w:r>
      <w:r w:rsidRPr="002442EC">
        <w:rPr>
          <w:rFonts w:ascii="Arial" w:hAnsi="Arial" w:cs="Arial"/>
          <w:b/>
          <w:bCs/>
          <w:sz w:val="20"/>
          <w:szCs w:val="20"/>
          <w:lang w:val="pt-BR"/>
        </w:rPr>
        <w:t xml:space="preserve"> </w:t>
      </w:r>
      <w:r w:rsidRPr="002442EC">
        <w:rPr>
          <w:rFonts w:ascii="Arial" w:hAnsi="Arial" w:cs="Arial"/>
          <w:bCs/>
          <w:sz w:val="20"/>
          <w:szCs w:val="20"/>
          <w:lang w:val="pt-BR"/>
        </w:rPr>
        <w:t xml:space="preserve">quilos </w:t>
      </w:r>
      <w:r w:rsidR="002442EC" w:rsidRPr="002442EC">
        <w:rPr>
          <w:rFonts w:ascii="Arial" w:hAnsi="Arial" w:cs="Arial"/>
          <w:bCs/>
          <w:sz w:val="20"/>
          <w:szCs w:val="20"/>
          <w:lang w:val="pt-BR"/>
        </w:rPr>
        <w:t xml:space="preserve">de </w:t>
      </w:r>
      <w:r w:rsidR="002442EC" w:rsidRPr="002442EC">
        <w:rPr>
          <w:rFonts w:ascii="Arial" w:hAnsi="Arial" w:cs="Arial"/>
          <w:b/>
          <w:sz w:val="20"/>
          <w:szCs w:val="20"/>
        </w:rPr>
        <w:t>Couve flor</w:t>
      </w:r>
      <w:r w:rsidR="002442EC" w:rsidRPr="002442EC">
        <w:rPr>
          <w:rFonts w:ascii="Arial" w:hAnsi="Arial" w:cs="Arial"/>
          <w:sz w:val="20"/>
          <w:szCs w:val="20"/>
        </w:rPr>
        <w:t xml:space="preserve"> – pés com folhas íntegras, não amareladas ou murchas, em perfeita condição de apresentação. Não deverá apresentar mofo e manchas pretas. De colheita recente, mediante verificação no ato da entrega</w:t>
      </w:r>
      <w:r w:rsidRPr="002442EC">
        <w:rPr>
          <w:rFonts w:ascii="Arial" w:hAnsi="Arial" w:cs="Arial"/>
          <w:sz w:val="20"/>
          <w:szCs w:val="20"/>
          <w:lang w:val="pt-BR"/>
        </w:rPr>
        <w:t xml:space="preserve">, pelo preço unitário máximo de até </w:t>
      </w:r>
      <w:r w:rsidR="002442EC" w:rsidRPr="002442EC">
        <w:rPr>
          <w:rFonts w:ascii="Arial" w:hAnsi="Arial" w:cs="Arial"/>
          <w:b/>
          <w:sz w:val="20"/>
          <w:szCs w:val="20"/>
          <w:lang w:val="pt-BR"/>
        </w:rPr>
        <w:t xml:space="preserve">R$ </w:t>
      </w:r>
      <w:r w:rsidR="00CC477F">
        <w:rPr>
          <w:rFonts w:ascii="Arial" w:hAnsi="Arial" w:cs="Arial"/>
          <w:b/>
          <w:sz w:val="20"/>
          <w:szCs w:val="20"/>
          <w:lang w:val="pt-BR"/>
        </w:rPr>
        <w:t>9,19</w:t>
      </w:r>
      <w:r w:rsidRPr="002442EC">
        <w:rPr>
          <w:rFonts w:ascii="Arial" w:hAnsi="Arial" w:cs="Arial"/>
          <w:sz w:val="20"/>
          <w:szCs w:val="20"/>
          <w:lang w:val="pt-BR"/>
        </w:rPr>
        <w:t xml:space="preserve"> (</w:t>
      </w:r>
      <w:r w:rsidR="00CC477F">
        <w:rPr>
          <w:rFonts w:ascii="Arial" w:hAnsi="Arial" w:cs="Arial"/>
          <w:sz w:val="20"/>
          <w:szCs w:val="20"/>
          <w:lang w:val="pt-BR"/>
        </w:rPr>
        <w:t>nove</w:t>
      </w:r>
      <w:r w:rsidRPr="002442EC">
        <w:rPr>
          <w:rFonts w:ascii="Arial" w:hAnsi="Arial" w:cs="Arial"/>
          <w:sz w:val="20"/>
          <w:szCs w:val="20"/>
          <w:lang w:val="pt-BR"/>
        </w:rPr>
        <w:t xml:space="preserve"> rea</w:t>
      </w:r>
      <w:r w:rsidR="002442EC" w:rsidRPr="002442EC">
        <w:rPr>
          <w:rFonts w:ascii="Arial" w:hAnsi="Arial" w:cs="Arial"/>
          <w:sz w:val="20"/>
          <w:szCs w:val="20"/>
          <w:lang w:val="pt-BR"/>
        </w:rPr>
        <w:t xml:space="preserve">is e </w:t>
      </w:r>
      <w:r w:rsidR="00CC477F">
        <w:rPr>
          <w:rFonts w:ascii="Arial" w:hAnsi="Arial" w:cs="Arial"/>
          <w:sz w:val="20"/>
          <w:szCs w:val="20"/>
          <w:lang w:val="pt-BR"/>
        </w:rPr>
        <w:t>dezenove</w:t>
      </w:r>
      <w:r w:rsidRPr="002442EC">
        <w:rPr>
          <w:rFonts w:ascii="Arial" w:hAnsi="Arial" w:cs="Arial"/>
          <w:sz w:val="20"/>
          <w:szCs w:val="20"/>
          <w:lang w:val="pt-BR"/>
        </w:rPr>
        <w:t>) o quilo;</w:t>
      </w:r>
      <w:r w:rsidRPr="005E7E76">
        <w:rPr>
          <w:rFonts w:ascii="Arial" w:hAnsi="Arial" w:cs="Arial"/>
          <w:sz w:val="20"/>
          <w:lang w:val="pt-BR"/>
        </w:rPr>
        <w:t xml:space="preserve"> </w:t>
      </w:r>
    </w:p>
    <w:p w:rsidR="005E7E76" w:rsidRPr="002442EC" w:rsidRDefault="005E7E76" w:rsidP="005E7E76">
      <w:pPr>
        <w:adjustRightInd w:val="0"/>
        <w:spacing w:before="120" w:after="120"/>
        <w:ind w:right="424"/>
        <w:jc w:val="both"/>
        <w:rPr>
          <w:rFonts w:ascii="Arial" w:hAnsi="Arial" w:cs="Arial"/>
          <w:sz w:val="20"/>
          <w:szCs w:val="20"/>
          <w:lang w:val="pt-BR"/>
        </w:rPr>
      </w:pPr>
      <w:r w:rsidRPr="005E7E76">
        <w:rPr>
          <w:rFonts w:ascii="Arial" w:hAnsi="Arial" w:cs="Arial"/>
          <w:b/>
          <w:sz w:val="20"/>
          <w:lang w:val="pt-BR"/>
        </w:rPr>
        <w:t>Item 14)</w:t>
      </w:r>
      <w:r w:rsidRPr="005E7E76">
        <w:rPr>
          <w:rFonts w:ascii="Arial" w:hAnsi="Arial" w:cs="Arial"/>
          <w:sz w:val="20"/>
          <w:lang w:val="pt-BR"/>
        </w:rPr>
        <w:t xml:space="preserve"> </w:t>
      </w:r>
      <w:r w:rsidR="002442EC">
        <w:rPr>
          <w:rFonts w:ascii="Arial" w:hAnsi="Arial" w:cs="Arial"/>
          <w:b/>
          <w:bCs/>
          <w:color w:val="000000"/>
          <w:sz w:val="20"/>
          <w:lang w:val="pt-BR"/>
        </w:rPr>
        <w:t>840</w:t>
      </w:r>
      <w:r w:rsidRPr="005E7E76">
        <w:rPr>
          <w:rFonts w:ascii="Arial" w:hAnsi="Arial" w:cs="Arial"/>
          <w:b/>
          <w:bCs/>
          <w:color w:val="000000"/>
          <w:sz w:val="20"/>
          <w:lang w:val="pt-BR"/>
        </w:rPr>
        <w:t xml:space="preserve"> </w:t>
      </w:r>
      <w:r w:rsidRPr="002442EC">
        <w:rPr>
          <w:rFonts w:ascii="Arial" w:hAnsi="Arial" w:cs="Arial"/>
          <w:bCs/>
          <w:color w:val="000000"/>
          <w:sz w:val="20"/>
          <w:szCs w:val="20"/>
          <w:lang w:val="pt-BR"/>
        </w:rPr>
        <w:t>(</w:t>
      </w:r>
      <w:r w:rsidR="002442EC" w:rsidRPr="002442EC">
        <w:rPr>
          <w:rFonts w:ascii="Arial" w:hAnsi="Arial" w:cs="Arial"/>
          <w:bCs/>
          <w:color w:val="000000"/>
          <w:sz w:val="20"/>
          <w:szCs w:val="20"/>
          <w:lang w:val="pt-BR"/>
        </w:rPr>
        <w:t>oitocentos e quarenta</w:t>
      </w:r>
      <w:r w:rsidRPr="002442EC">
        <w:rPr>
          <w:rFonts w:ascii="Arial" w:hAnsi="Arial" w:cs="Arial"/>
          <w:bCs/>
          <w:color w:val="000000"/>
          <w:sz w:val="20"/>
          <w:szCs w:val="20"/>
          <w:lang w:val="pt-BR"/>
        </w:rPr>
        <w:t>)</w:t>
      </w:r>
      <w:r w:rsidRPr="002442EC">
        <w:rPr>
          <w:rFonts w:ascii="Arial" w:hAnsi="Arial" w:cs="Arial"/>
          <w:b/>
          <w:bCs/>
          <w:color w:val="000000"/>
          <w:sz w:val="20"/>
          <w:szCs w:val="20"/>
          <w:lang w:val="pt-BR"/>
        </w:rPr>
        <w:t xml:space="preserve"> </w:t>
      </w:r>
      <w:r w:rsidR="002442EC" w:rsidRPr="002442EC">
        <w:rPr>
          <w:rFonts w:ascii="Arial" w:hAnsi="Arial" w:cs="Arial"/>
          <w:bCs/>
          <w:color w:val="000000"/>
          <w:sz w:val="20"/>
          <w:szCs w:val="20"/>
          <w:lang w:val="pt-BR"/>
        </w:rPr>
        <w:t>maços de</w:t>
      </w:r>
      <w:r w:rsidR="002442EC" w:rsidRPr="002442EC">
        <w:rPr>
          <w:rFonts w:ascii="Arial" w:hAnsi="Arial" w:cs="Arial"/>
          <w:b/>
          <w:bCs/>
          <w:color w:val="000000"/>
          <w:sz w:val="20"/>
          <w:szCs w:val="20"/>
          <w:lang w:val="pt-BR"/>
        </w:rPr>
        <w:t xml:space="preserve"> </w:t>
      </w:r>
      <w:r w:rsidR="002442EC" w:rsidRPr="002442EC">
        <w:rPr>
          <w:rFonts w:ascii="Arial" w:hAnsi="Arial" w:cs="Arial"/>
          <w:b/>
          <w:sz w:val="20"/>
          <w:szCs w:val="20"/>
        </w:rPr>
        <w:t>Couve manteiga</w:t>
      </w:r>
      <w:r w:rsidR="002442EC" w:rsidRPr="002442EC">
        <w:rPr>
          <w:rFonts w:ascii="Arial" w:hAnsi="Arial" w:cs="Arial"/>
          <w:sz w:val="20"/>
          <w:szCs w:val="20"/>
        </w:rPr>
        <w:t xml:space="preserve"> – verde, brilhante, textura e consistência de vegetal fresco. De colheita recente, mediante verificação no ato da entrega</w:t>
      </w:r>
      <w:r w:rsidRPr="002442EC">
        <w:rPr>
          <w:rFonts w:ascii="Arial" w:hAnsi="Arial" w:cs="Arial"/>
          <w:sz w:val="20"/>
          <w:szCs w:val="20"/>
          <w:lang w:val="pt-BR"/>
        </w:rPr>
        <w:t xml:space="preserve">, pelo preço unitário máximo de até </w:t>
      </w:r>
      <w:r w:rsidR="00CC477F">
        <w:rPr>
          <w:rFonts w:ascii="Arial" w:hAnsi="Arial" w:cs="Arial"/>
          <w:b/>
          <w:sz w:val="20"/>
          <w:szCs w:val="20"/>
          <w:lang w:val="pt-BR"/>
        </w:rPr>
        <w:t>R$ 4,68</w:t>
      </w:r>
      <w:r w:rsidRPr="002442EC">
        <w:rPr>
          <w:rFonts w:ascii="Arial" w:hAnsi="Arial" w:cs="Arial"/>
          <w:sz w:val="20"/>
          <w:szCs w:val="20"/>
          <w:lang w:val="pt-BR"/>
        </w:rPr>
        <w:t xml:space="preserve"> (</w:t>
      </w:r>
      <w:r w:rsidR="002442EC" w:rsidRPr="002442EC">
        <w:rPr>
          <w:rFonts w:ascii="Arial" w:hAnsi="Arial" w:cs="Arial"/>
          <w:sz w:val="20"/>
          <w:szCs w:val="20"/>
          <w:lang w:val="pt-BR"/>
        </w:rPr>
        <w:t xml:space="preserve">quatro </w:t>
      </w:r>
      <w:r w:rsidRPr="002442EC">
        <w:rPr>
          <w:rFonts w:ascii="Arial" w:hAnsi="Arial" w:cs="Arial"/>
          <w:sz w:val="20"/>
          <w:szCs w:val="20"/>
          <w:lang w:val="pt-BR"/>
        </w:rPr>
        <w:t>rea</w:t>
      </w:r>
      <w:r w:rsidR="002442EC" w:rsidRPr="002442EC">
        <w:rPr>
          <w:rFonts w:ascii="Arial" w:hAnsi="Arial" w:cs="Arial"/>
          <w:sz w:val="20"/>
          <w:szCs w:val="20"/>
          <w:lang w:val="pt-BR"/>
        </w:rPr>
        <w:t xml:space="preserve">is e </w:t>
      </w:r>
      <w:r w:rsidR="00CC477F">
        <w:rPr>
          <w:rFonts w:ascii="Arial" w:hAnsi="Arial" w:cs="Arial"/>
          <w:sz w:val="20"/>
          <w:szCs w:val="20"/>
          <w:lang w:val="pt-BR"/>
        </w:rPr>
        <w:t>sessenta e oito</w:t>
      </w:r>
      <w:r w:rsidRPr="002442EC">
        <w:rPr>
          <w:rFonts w:ascii="Arial" w:hAnsi="Arial" w:cs="Arial"/>
          <w:sz w:val="20"/>
          <w:szCs w:val="20"/>
          <w:lang w:val="pt-BR"/>
        </w:rPr>
        <w:t xml:space="preserve"> centavos) o </w:t>
      </w:r>
      <w:r w:rsidR="002442EC" w:rsidRPr="002442EC">
        <w:rPr>
          <w:rFonts w:ascii="Arial" w:hAnsi="Arial" w:cs="Arial"/>
          <w:sz w:val="20"/>
          <w:szCs w:val="20"/>
          <w:lang w:val="pt-BR"/>
        </w:rPr>
        <w:t>maço</w:t>
      </w:r>
      <w:r w:rsidRPr="002442EC">
        <w:rPr>
          <w:rFonts w:ascii="Arial" w:hAnsi="Arial" w:cs="Arial"/>
          <w:sz w:val="20"/>
          <w:szCs w:val="20"/>
          <w:lang w:val="pt-BR"/>
        </w:rPr>
        <w:t xml:space="preserve">; </w:t>
      </w:r>
    </w:p>
    <w:p w:rsidR="005E7E76" w:rsidRPr="002442EC" w:rsidRDefault="005E7E76" w:rsidP="005E7E76">
      <w:pPr>
        <w:adjustRightInd w:val="0"/>
        <w:spacing w:before="120" w:after="120"/>
        <w:ind w:right="424"/>
        <w:jc w:val="both"/>
        <w:rPr>
          <w:rFonts w:ascii="Arial" w:hAnsi="Arial" w:cs="Arial"/>
          <w:sz w:val="20"/>
          <w:szCs w:val="20"/>
          <w:lang w:val="pt-BR"/>
        </w:rPr>
      </w:pPr>
      <w:r w:rsidRPr="002442EC">
        <w:rPr>
          <w:rFonts w:ascii="Arial" w:hAnsi="Arial" w:cs="Arial"/>
          <w:b/>
          <w:sz w:val="20"/>
          <w:szCs w:val="20"/>
          <w:lang w:val="pt-BR"/>
        </w:rPr>
        <w:t>Item 15)</w:t>
      </w:r>
      <w:r w:rsidRPr="002442EC">
        <w:rPr>
          <w:rFonts w:ascii="Arial" w:hAnsi="Arial" w:cs="Arial"/>
          <w:sz w:val="20"/>
          <w:szCs w:val="20"/>
          <w:lang w:val="pt-BR"/>
        </w:rPr>
        <w:t xml:space="preserve"> </w:t>
      </w:r>
      <w:r w:rsidR="002442EC" w:rsidRPr="002442EC">
        <w:rPr>
          <w:rFonts w:ascii="Arial" w:hAnsi="Arial" w:cs="Arial"/>
          <w:b/>
          <w:bCs/>
          <w:color w:val="000000"/>
          <w:sz w:val="20"/>
          <w:szCs w:val="20"/>
          <w:lang w:val="pt-BR"/>
        </w:rPr>
        <w:t>340</w:t>
      </w:r>
      <w:r w:rsidRPr="002442EC">
        <w:rPr>
          <w:rFonts w:ascii="Arial" w:hAnsi="Arial" w:cs="Arial"/>
          <w:b/>
          <w:bCs/>
          <w:color w:val="000000"/>
          <w:sz w:val="20"/>
          <w:szCs w:val="20"/>
          <w:lang w:val="pt-BR"/>
        </w:rPr>
        <w:t xml:space="preserve"> </w:t>
      </w:r>
      <w:r w:rsidRPr="002442EC">
        <w:rPr>
          <w:rFonts w:ascii="Arial" w:hAnsi="Arial" w:cs="Arial"/>
          <w:bCs/>
          <w:color w:val="000000"/>
          <w:sz w:val="20"/>
          <w:szCs w:val="20"/>
          <w:lang w:val="pt-BR"/>
        </w:rPr>
        <w:t>(</w:t>
      </w:r>
      <w:r w:rsidR="002442EC" w:rsidRPr="002442EC">
        <w:rPr>
          <w:rFonts w:ascii="Arial" w:hAnsi="Arial" w:cs="Arial"/>
          <w:bCs/>
          <w:color w:val="000000"/>
          <w:sz w:val="20"/>
          <w:szCs w:val="20"/>
          <w:lang w:val="pt-BR"/>
        </w:rPr>
        <w:t>trezentos e quarenta</w:t>
      </w:r>
      <w:r w:rsidRPr="002442EC">
        <w:rPr>
          <w:rFonts w:ascii="Arial" w:hAnsi="Arial" w:cs="Arial"/>
          <w:bCs/>
          <w:color w:val="000000"/>
          <w:sz w:val="20"/>
          <w:szCs w:val="20"/>
          <w:lang w:val="pt-BR"/>
        </w:rPr>
        <w:t>)</w:t>
      </w:r>
      <w:r w:rsidRPr="002442EC">
        <w:rPr>
          <w:rFonts w:ascii="Arial" w:hAnsi="Arial" w:cs="Arial"/>
          <w:b/>
          <w:bCs/>
          <w:color w:val="000000"/>
          <w:sz w:val="20"/>
          <w:szCs w:val="20"/>
          <w:lang w:val="pt-BR"/>
        </w:rPr>
        <w:t xml:space="preserve"> </w:t>
      </w:r>
      <w:r w:rsidRPr="002442EC">
        <w:rPr>
          <w:rFonts w:ascii="Arial" w:hAnsi="Arial" w:cs="Arial"/>
          <w:bCs/>
          <w:color w:val="000000"/>
          <w:sz w:val="20"/>
          <w:szCs w:val="20"/>
          <w:lang w:val="pt-BR"/>
        </w:rPr>
        <w:t xml:space="preserve">quilos </w:t>
      </w:r>
      <w:r w:rsidR="002442EC" w:rsidRPr="002442EC">
        <w:rPr>
          <w:rFonts w:ascii="Arial" w:hAnsi="Arial" w:cs="Arial"/>
          <w:bCs/>
          <w:color w:val="000000"/>
          <w:sz w:val="20"/>
          <w:szCs w:val="20"/>
          <w:lang w:val="pt-BR"/>
        </w:rPr>
        <w:t xml:space="preserve">de </w:t>
      </w:r>
      <w:r w:rsidR="002442EC" w:rsidRPr="002442EC">
        <w:rPr>
          <w:rFonts w:ascii="Arial" w:hAnsi="Arial" w:cs="Arial"/>
          <w:b/>
          <w:sz w:val="20"/>
          <w:szCs w:val="20"/>
        </w:rPr>
        <w:t>Goiaba vermelha</w:t>
      </w:r>
      <w:r w:rsidR="002442EC" w:rsidRPr="002442EC">
        <w:rPr>
          <w:rFonts w:ascii="Arial" w:hAnsi="Arial" w:cs="Arial"/>
          <w:sz w:val="20"/>
          <w:szCs w:val="20"/>
        </w:rPr>
        <w:t>: de primeira qualidade, sem defeitos sérios, cor, tamanho e conformações uniformes, bem desenvolvidas, apresentando grau de maturação que lhe permita suportar manipulação. Polpa intacta e firme.  De colheita recente, mediante verificação no ato da entrega. Não serão aceitos defeitos graves de natureza fitossanitária, fisiológicas e mecânicas (físicas), que afetem sua qualidade e aspecto, com a casca e polpa intactas e firmes</w:t>
      </w:r>
      <w:r w:rsidRPr="002442EC">
        <w:rPr>
          <w:rFonts w:ascii="Arial" w:hAnsi="Arial" w:cs="Arial"/>
          <w:sz w:val="20"/>
          <w:szCs w:val="20"/>
          <w:lang w:val="pt-BR"/>
        </w:rPr>
        <w:t xml:space="preserve">, pelo preço unitário máximo de até </w:t>
      </w:r>
      <w:r w:rsidR="00E863C0">
        <w:rPr>
          <w:rFonts w:ascii="Arial" w:hAnsi="Arial" w:cs="Arial"/>
          <w:b/>
          <w:sz w:val="20"/>
          <w:szCs w:val="20"/>
          <w:lang w:val="pt-BR"/>
        </w:rPr>
        <w:t>R$ 6,26</w:t>
      </w:r>
      <w:r w:rsidRPr="002442EC">
        <w:rPr>
          <w:rFonts w:ascii="Arial" w:hAnsi="Arial" w:cs="Arial"/>
          <w:b/>
          <w:sz w:val="20"/>
          <w:szCs w:val="20"/>
          <w:lang w:val="pt-BR"/>
        </w:rPr>
        <w:t xml:space="preserve"> </w:t>
      </w:r>
      <w:r w:rsidR="00E863C0">
        <w:rPr>
          <w:rFonts w:ascii="Arial" w:hAnsi="Arial" w:cs="Arial"/>
          <w:sz w:val="20"/>
          <w:szCs w:val="20"/>
          <w:lang w:val="pt-BR"/>
        </w:rPr>
        <w:t>(seis</w:t>
      </w:r>
      <w:r w:rsidR="002442EC" w:rsidRPr="002442EC">
        <w:rPr>
          <w:rFonts w:ascii="Arial" w:hAnsi="Arial" w:cs="Arial"/>
          <w:sz w:val="20"/>
          <w:szCs w:val="20"/>
          <w:lang w:val="pt-BR"/>
        </w:rPr>
        <w:t xml:space="preserve"> reais e </w:t>
      </w:r>
      <w:r w:rsidR="00E863C0">
        <w:rPr>
          <w:rFonts w:ascii="Arial" w:hAnsi="Arial" w:cs="Arial"/>
          <w:sz w:val="20"/>
          <w:szCs w:val="20"/>
          <w:lang w:val="pt-BR"/>
        </w:rPr>
        <w:t>vinte eseis</w:t>
      </w:r>
      <w:r w:rsidRPr="002442EC">
        <w:rPr>
          <w:rFonts w:ascii="Arial" w:hAnsi="Arial" w:cs="Arial"/>
          <w:sz w:val="20"/>
          <w:szCs w:val="20"/>
          <w:lang w:val="pt-BR"/>
        </w:rPr>
        <w:t xml:space="preserve"> centavos) o quilo;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16)</w:t>
      </w:r>
      <w:r w:rsidRPr="005E7E76">
        <w:rPr>
          <w:rFonts w:ascii="Arial" w:hAnsi="Arial" w:cs="Arial"/>
          <w:sz w:val="20"/>
          <w:lang w:val="pt-BR"/>
        </w:rPr>
        <w:t xml:space="preserve"> </w:t>
      </w:r>
      <w:r w:rsidR="0030191F">
        <w:rPr>
          <w:rFonts w:ascii="Arial" w:hAnsi="Arial" w:cs="Arial"/>
          <w:b/>
          <w:bCs/>
          <w:color w:val="000000"/>
          <w:sz w:val="20"/>
          <w:lang w:val="pt-BR"/>
        </w:rPr>
        <w:t>1.00</w:t>
      </w:r>
      <w:r w:rsidRPr="005E7E76">
        <w:rPr>
          <w:rFonts w:ascii="Arial" w:hAnsi="Arial" w:cs="Arial"/>
          <w:b/>
          <w:bCs/>
          <w:color w:val="000000"/>
          <w:sz w:val="20"/>
          <w:lang w:val="pt-BR"/>
        </w:rPr>
        <w:t xml:space="preserve">0 </w:t>
      </w:r>
      <w:r w:rsidRPr="005E7E76">
        <w:rPr>
          <w:rFonts w:ascii="Arial" w:hAnsi="Arial" w:cs="Arial"/>
          <w:bCs/>
          <w:color w:val="000000"/>
          <w:sz w:val="20"/>
          <w:lang w:val="pt-BR"/>
        </w:rPr>
        <w:t>(</w:t>
      </w:r>
      <w:r w:rsidR="0030191F">
        <w:rPr>
          <w:rFonts w:ascii="Arial" w:hAnsi="Arial" w:cs="Arial"/>
          <w:bCs/>
          <w:color w:val="000000"/>
          <w:sz w:val="20"/>
          <w:lang w:val="pt-BR"/>
        </w:rPr>
        <w:t>mil</w:t>
      </w:r>
      <w:r w:rsidRPr="005E7E76">
        <w:rPr>
          <w:rFonts w:ascii="Arial" w:hAnsi="Arial" w:cs="Arial"/>
          <w:bCs/>
          <w:color w:val="000000"/>
          <w:sz w:val="20"/>
          <w:lang w:val="pt-BR"/>
        </w:rPr>
        <w:t>)</w:t>
      </w:r>
      <w:r w:rsidRPr="005E7E76">
        <w:rPr>
          <w:rFonts w:ascii="Arial" w:hAnsi="Arial" w:cs="Arial"/>
          <w:b/>
          <w:bCs/>
          <w:color w:val="000000"/>
          <w:sz w:val="20"/>
          <w:lang w:val="pt-BR"/>
        </w:rPr>
        <w:t xml:space="preserve"> </w:t>
      </w:r>
      <w:r w:rsidRPr="0011315D">
        <w:rPr>
          <w:rFonts w:ascii="Arial" w:hAnsi="Arial" w:cs="Arial"/>
          <w:bCs/>
          <w:color w:val="000000"/>
          <w:sz w:val="20"/>
          <w:szCs w:val="20"/>
          <w:lang w:val="pt-BR"/>
        </w:rPr>
        <w:t xml:space="preserve">quilos </w:t>
      </w:r>
      <w:r w:rsidR="0030191F" w:rsidRPr="0011315D">
        <w:rPr>
          <w:rFonts w:ascii="Arial" w:hAnsi="Arial" w:cs="Arial"/>
          <w:bCs/>
          <w:color w:val="000000"/>
          <w:sz w:val="20"/>
          <w:szCs w:val="20"/>
          <w:lang w:val="pt-BR"/>
        </w:rPr>
        <w:t xml:space="preserve">de </w:t>
      </w:r>
      <w:r w:rsidR="002442EC" w:rsidRPr="0011315D">
        <w:rPr>
          <w:rFonts w:ascii="Arial" w:hAnsi="Arial" w:cs="Arial"/>
          <w:b/>
          <w:sz w:val="20"/>
          <w:szCs w:val="20"/>
        </w:rPr>
        <w:t>Laranja - Pêra</w:t>
      </w:r>
      <w:r w:rsidR="002442EC" w:rsidRPr="0011315D">
        <w:rPr>
          <w:rFonts w:ascii="Arial" w:hAnsi="Arial" w:cs="Arial"/>
          <w:sz w:val="20"/>
          <w:szCs w:val="20"/>
        </w:rPr>
        <w:t>, com as características organolépticas mantidas, maduras, sem sinais de apodrecimento, manchas e outras características que não confere um produto de qualidade. Não devem conter substâncias terrosas, sujidades ou corpos estranhos aderentes à superfície da casca. Isentos de umidade externa anormal, parasitos, detritos animais, aroma e sabor estranhos. A polpa deve estar intacta e firme, mediant</w:t>
      </w:r>
      <w:r w:rsidR="0030191F" w:rsidRPr="0011315D">
        <w:rPr>
          <w:rFonts w:ascii="Arial" w:hAnsi="Arial" w:cs="Arial"/>
          <w:sz w:val="20"/>
          <w:szCs w:val="20"/>
        </w:rPr>
        <w:t>e verificação no ato da entrega</w:t>
      </w:r>
      <w:r w:rsidRPr="0011315D">
        <w:rPr>
          <w:rFonts w:ascii="Arial" w:hAnsi="Arial" w:cs="Arial"/>
          <w:sz w:val="20"/>
          <w:szCs w:val="20"/>
          <w:lang w:val="pt-BR"/>
        </w:rPr>
        <w:t xml:space="preserve">, pelo preço unitário máximo de até </w:t>
      </w:r>
      <w:r w:rsidR="00E863C0">
        <w:rPr>
          <w:rFonts w:ascii="Arial" w:hAnsi="Arial" w:cs="Arial"/>
          <w:b/>
          <w:sz w:val="20"/>
          <w:szCs w:val="20"/>
          <w:lang w:val="pt-BR"/>
        </w:rPr>
        <w:t>R$ 2,7</w:t>
      </w:r>
      <w:r w:rsidR="0030191F" w:rsidRPr="0011315D">
        <w:rPr>
          <w:rFonts w:ascii="Arial" w:hAnsi="Arial" w:cs="Arial"/>
          <w:b/>
          <w:sz w:val="20"/>
          <w:szCs w:val="20"/>
          <w:lang w:val="pt-BR"/>
        </w:rPr>
        <w:t>7</w:t>
      </w:r>
      <w:r w:rsidRPr="0011315D">
        <w:rPr>
          <w:rFonts w:ascii="Arial" w:hAnsi="Arial" w:cs="Arial"/>
          <w:sz w:val="20"/>
          <w:szCs w:val="20"/>
          <w:lang w:val="pt-BR"/>
        </w:rPr>
        <w:t xml:space="preserve"> (</w:t>
      </w:r>
      <w:r w:rsidR="0030191F" w:rsidRPr="0011315D">
        <w:rPr>
          <w:rFonts w:ascii="Arial" w:hAnsi="Arial" w:cs="Arial"/>
          <w:sz w:val="20"/>
          <w:szCs w:val="20"/>
          <w:lang w:val="pt-BR"/>
        </w:rPr>
        <w:t>dois</w:t>
      </w:r>
      <w:r w:rsidRPr="0011315D">
        <w:rPr>
          <w:rFonts w:ascii="Arial" w:hAnsi="Arial" w:cs="Arial"/>
          <w:sz w:val="20"/>
          <w:szCs w:val="20"/>
          <w:lang w:val="pt-BR"/>
        </w:rPr>
        <w:t xml:space="preserve"> reais e </w:t>
      </w:r>
      <w:r w:rsidR="00E863C0">
        <w:rPr>
          <w:rFonts w:ascii="Arial" w:hAnsi="Arial" w:cs="Arial"/>
          <w:sz w:val="20"/>
          <w:szCs w:val="20"/>
          <w:lang w:val="pt-BR"/>
        </w:rPr>
        <w:t>setenta</w:t>
      </w:r>
      <w:r w:rsidR="0030191F" w:rsidRPr="0011315D">
        <w:rPr>
          <w:rFonts w:ascii="Arial" w:hAnsi="Arial" w:cs="Arial"/>
          <w:sz w:val="20"/>
          <w:szCs w:val="20"/>
          <w:lang w:val="pt-BR"/>
        </w:rPr>
        <w:t xml:space="preserve"> e sete</w:t>
      </w:r>
      <w:r w:rsidRPr="0011315D">
        <w:rPr>
          <w:rFonts w:ascii="Arial" w:hAnsi="Arial" w:cs="Arial"/>
          <w:sz w:val="20"/>
          <w:szCs w:val="20"/>
          <w:lang w:val="pt-BR"/>
        </w:rPr>
        <w:t xml:space="preserve"> centavos) o quilo;</w:t>
      </w:r>
      <w:r w:rsidRPr="005E7E76">
        <w:rPr>
          <w:rFonts w:ascii="Arial" w:hAnsi="Arial" w:cs="Arial"/>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17)</w:t>
      </w:r>
      <w:r w:rsidRPr="005E7E76">
        <w:rPr>
          <w:rFonts w:ascii="Arial" w:hAnsi="Arial" w:cs="Arial"/>
          <w:sz w:val="20"/>
          <w:lang w:val="pt-BR"/>
        </w:rPr>
        <w:t xml:space="preserve"> </w:t>
      </w:r>
      <w:r w:rsidR="0011315D">
        <w:rPr>
          <w:rFonts w:ascii="Arial" w:hAnsi="Arial" w:cs="Arial"/>
          <w:b/>
          <w:bCs/>
          <w:color w:val="000000"/>
          <w:sz w:val="20"/>
          <w:lang w:val="pt-BR"/>
        </w:rPr>
        <w:t>20</w:t>
      </w:r>
      <w:r w:rsidR="0011315D" w:rsidRPr="0011315D">
        <w:rPr>
          <w:rFonts w:ascii="Arial" w:hAnsi="Arial" w:cs="Arial"/>
          <w:b/>
          <w:bCs/>
          <w:color w:val="000000"/>
          <w:sz w:val="20"/>
          <w:szCs w:val="20"/>
          <w:lang w:val="pt-BR"/>
        </w:rPr>
        <w:t>0</w:t>
      </w:r>
      <w:r w:rsidRPr="0011315D">
        <w:rPr>
          <w:rFonts w:ascii="Arial" w:hAnsi="Arial" w:cs="Arial"/>
          <w:b/>
          <w:bCs/>
          <w:color w:val="000000"/>
          <w:sz w:val="20"/>
          <w:szCs w:val="20"/>
          <w:lang w:val="pt-BR"/>
        </w:rPr>
        <w:t xml:space="preserve"> </w:t>
      </w:r>
      <w:r w:rsidRPr="0011315D">
        <w:rPr>
          <w:rFonts w:ascii="Arial" w:hAnsi="Arial" w:cs="Arial"/>
          <w:bCs/>
          <w:color w:val="000000"/>
          <w:sz w:val="20"/>
          <w:szCs w:val="20"/>
          <w:lang w:val="pt-BR"/>
        </w:rPr>
        <w:t>(</w:t>
      </w:r>
      <w:r w:rsidR="0011315D" w:rsidRPr="0011315D">
        <w:rPr>
          <w:rFonts w:ascii="Arial" w:hAnsi="Arial" w:cs="Arial"/>
          <w:bCs/>
          <w:color w:val="000000"/>
          <w:sz w:val="20"/>
          <w:szCs w:val="20"/>
          <w:lang w:val="pt-BR"/>
        </w:rPr>
        <w:t>duzentos</w:t>
      </w:r>
      <w:r w:rsidRPr="0011315D">
        <w:rPr>
          <w:rFonts w:ascii="Arial" w:hAnsi="Arial" w:cs="Arial"/>
          <w:bCs/>
          <w:color w:val="000000"/>
          <w:sz w:val="20"/>
          <w:szCs w:val="20"/>
          <w:lang w:val="pt-BR"/>
        </w:rPr>
        <w:t>)</w:t>
      </w:r>
      <w:r w:rsidRPr="0011315D">
        <w:rPr>
          <w:rFonts w:ascii="Arial" w:hAnsi="Arial" w:cs="Arial"/>
          <w:b/>
          <w:bCs/>
          <w:color w:val="000000"/>
          <w:sz w:val="20"/>
          <w:szCs w:val="20"/>
          <w:lang w:val="pt-BR"/>
        </w:rPr>
        <w:t xml:space="preserve"> </w:t>
      </w:r>
      <w:r w:rsidR="0011315D" w:rsidRPr="0011315D">
        <w:rPr>
          <w:rFonts w:ascii="Arial" w:hAnsi="Arial" w:cs="Arial"/>
          <w:bCs/>
          <w:color w:val="000000"/>
          <w:sz w:val="20"/>
          <w:szCs w:val="20"/>
          <w:lang w:val="pt-BR"/>
        </w:rPr>
        <w:t>quilos de</w:t>
      </w:r>
      <w:r w:rsidR="0011315D" w:rsidRPr="0011315D">
        <w:rPr>
          <w:rFonts w:ascii="Arial" w:hAnsi="Arial" w:cs="Arial"/>
          <w:b/>
          <w:bCs/>
          <w:color w:val="000000"/>
          <w:sz w:val="20"/>
          <w:szCs w:val="20"/>
          <w:lang w:val="pt-BR"/>
        </w:rPr>
        <w:t xml:space="preserve"> </w:t>
      </w:r>
      <w:r w:rsidR="0011315D" w:rsidRPr="0011315D">
        <w:rPr>
          <w:rFonts w:ascii="Arial" w:hAnsi="Arial" w:cs="Arial"/>
          <w:b/>
          <w:sz w:val="20"/>
          <w:szCs w:val="20"/>
        </w:rPr>
        <w:t>Limão Tahiti</w:t>
      </w:r>
      <w:r w:rsidR="0011315D" w:rsidRPr="0011315D">
        <w:rPr>
          <w:rFonts w:ascii="Arial" w:hAnsi="Arial" w:cs="Arial"/>
          <w:sz w:val="20"/>
          <w:szCs w:val="20"/>
        </w:rPr>
        <w:t>, fresco, de primeira, livre de resíduos de fertilizantes, sujidades, parasitas e larvas, tamanho e coloração uniformes, devendo ser bem desenvolvida e madura, com polpa firme e intacta, mediante verificação no ato da entrega</w:t>
      </w:r>
      <w:r w:rsidRPr="0011315D">
        <w:rPr>
          <w:rFonts w:ascii="Arial" w:hAnsi="Arial" w:cs="Arial"/>
          <w:sz w:val="20"/>
          <w:szCs w:val="20"/>
          <w:lang w:val="pt-BR"/>
        </w:rPr>
        <w:t xml:space="preserve">, </w:t>
      </w:r>
      <w:r w:rsidRPr="005E7E76">
        <w:rPr>
          <w:rFonts w:ascii="Arial" w:hAnsi="Arial" w:cs="Arial"/>
          <w:sz w:val="20"/>
          <w:lang w:val="pt-BR"/>
        </w:rPr>
        <w:t xml:space="preserve">pelo preço unitário máximo de até </w:t>
      </w:r>
      <w:r w:rsidR="00E863C0">
        <w:rPr>
          <w:rFonts w:ascii="Arial" w:hAnsi="Arial" w:cs="Arial"/>
          <w:b/>
          <w:sz w:val="20"/>
          <w:lang w:val="pt-BR"/>
        </w:rPr>
        <w:t>R$ 3,30</w:t>
      </w:r>
      <w:r w:rsidRPr="005E7E76">
        <w:rPr>
          <w:rFonts w:ascii="Arial" w:hAnsi="Arial" w:cs="Arial"/>
          <w:sz w:val="20"/>
          <w:lang w:val="pt-BR"/>
        </w:rPr>
        <w:t xml:space="preserve"> (</w:t>
      </w:r>
      <w:r w:rsidR="00E863C0">
        <w:rPr>
          <w:rFonts w:ascii="Arial" w:hAnsi="Arial" w:cs="Arial"/>
          <w:sz w:val="20"/>
          <w:lang w:val="pt-BR"/>
        </w:rPr>
        <w:t>três</w:t>
      </w:r>
      <w:r w:rsidR="0011315D">
        <w:rPr>
          <w:rFonts w:ascii="Arial" w:hAnsi="Arial" w:cs="Arial"/>
          <w:sz w:val="20"/>
          <w:lang w:val="pt-BR"/>
        </w:rPr>
        <w:t xml:space="preserve"> rea</w:t>
      </w:r>
      <w:r w:rsidR="00E863C0">
        <w:rPr>
          <w:rFonts w:ascii="Arial" w:hAnsi="Arial" w:cs="Arial"/>
          <w:sz w:val="20"/>
          <w:lang w:val="pt-BR"/>
        </w:rPr>
        <w:t>is e trinta</w:t>
      </w:r>
      <w:r w:rsidR="0011315D">
        <w:rPr>
          <w:rFonts w:ascii="Arial" w:hAnsi="Arial" w:cs="Arial"/>
          <w:sz w:val="20"/>
          <w:lang w:val="pt-BR"/>
        </w:rPr>
        <w:t xml:space="preserve"> </w:t>
      </w:r>
      <w:r w:rsidRPr="005E7E76">
        <w:rPr>
          <w:rFonts w:ascii="Arial" w:hAnsi="Arial" w:cs="Arial"/>
          <w:sz w:val="20"/>
          <w:lang w:val="pt-BR"/>
        </w:rPr>
        <w:t>centavos)</w:t>
      </w:r>
      <w:r w:rsidR="0011315D">
        <w:rPr>
          <w:rFonts w:ascii="Arial" w:hAnsi="Arial" w:cs="Arial"/>
          <w:sz w:val="20"/>
          <w:lang w:val="pt-BR"/>
        </w:rPr>
        <w:t xml:space="preserve"> o quilo</w:t>
      </w:r>
      <w:r w:rsidRPr="005E7E76">
        <w:rPr>
          <w:rFonts w:ascii="Arial" w:hAnsi="Arial" w:cs="Arial"/>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18)</w:t>
      </w:r>
      <w:r w:rsidRPr="005E7E76">
        <w:rPr>
          <w:rFonts w:ascii="Arial" w:hAnsi="Arial" w:cs="Arial"/>
          <w:sz w:val="20"/>
          <w:lang w:val="pt-BR"/>
        </w:rPr>
        <w:t xml:space="preserve"> </w:t>
      </w:r>
      <w:r w:rsidR="0011315D" w:rsidRPr="0011315D">
        <w:rPr>
          <w:rFonts w:ascii="Arial" w:hAnsi="Arial" w:cs="Arial"/>
          <w:b/>
          <w:bCs/>
          <w:color w:val="000000"/>
          <w:sz w:val="20"/>
          <w:szCs w:val="20"/>
          <w:lang w:val="pt-BR"/>
        </w:rPr>
        <w:t>1.900</w:t>
      </w:r>
      <w:r w:rsidRPr="0011315D">
        <w:rPr>
          <w:rFonts w:ascii="Arial" w:hAnsi="Arial" w:cs="Arial"/>
          <w:b/>
          <w:bCs/>
          <w:color w:val="000000"/>
          <w:sz w:val="20"/>
          <w:szCs w:val="20"/>
          <w:lang w:val="pt-BR"/>
        </w:rPr>
        <w:t xml:space="preserve"> </w:t>
      </w:r>
      <w:r w:rsidRPr="0011315D">
        <w:rPr>
          <w:rFonts w:ascii="Arial" w:hAnsi="Arial" w:cs="Arial"/>
          <w:bCs/>
          <w:color w:val="000000"/>
          <w:sz w:val="20"/>
          <w:szCs w:val="20"/>
          <w:lang w:val="pt-BR"/>
        </w:rPr>
        <w:t>(</w:t>
      </w:r>
      <w:r w:rsidR="0011315D" w:rsidRPr="0011315D">
        <w:rPr>
          <w:rFonts w:ascii="Arial" w:hAnsi="Arial" w:cs="Arial"/>
          <w:bCs/>
          <w:color w:val="000000"/>
          <w:sz w:val="20"/>
          <w:szCs w:val="20"/>
          <w:lang w:val="pt-BR"/>
        </w:rPr>
        <w:t>um mil e novecentos</w:t>
      </w:r>
      <w:r w:rsidRPr="0011315D">
        <w:rPr>
          <w:rFonts w:ascii="Arial" w:hAnsi="Arial" w:cs="Arial"/>
          <w:bCs/>
          <w:color w:val="000000"/>
          <w:sz w:val="20"/>
          <w:szCs w:val="20"/>
          <w:lang w:val="pt-BR"/>
        </w:rPr>
        <w:t>)</w:t>
      </w:r>
      <w:r w:rsidRPr="0011315D">
        <w:rPr>
          <w:rFonts w:ascii="Arial" w:hAnsi="Arial" w:cs="Arial"/>
          <w:b/>
          <w:bCs/>
          <w:color w:val="000000"/>
          <w:sz w:val="20"/>
          <w:szCs w:val="20"/>
          <w:lang w:val="pt-BR"/>
        </w:rPr>
        <w:t xml:space="preserve"> </w:t>
      </w:r>
      <w:r w:rsidRPr="0011315D">
        <w:rPr>
          <w:rFonts w:ascii="Arial" w:hAnsi="Arial" w:cs="Arial"/>
          <w:bCs/>
          <w:color w:val="000000"/>
          <w:sz w:val="20"/>
          <w:szCs w:val="20"/>
          <w:lang w:val="pt-BR"/>
        </w:rPr>
        <w:t xml:space="preserve">quilos </w:t>
      </w:r>
      <w:r w:rsidR="0011315D" w:rsidRPr="0011315D">
        <w:rPr>
          <w:rFonts w:ascii="Arial" w:hAnsi="Arial" w:cs="Arial"/>
          <w:bCs/>
          <w:color w:val="000000"/>
          <w:sz w:val="20"/>
          <w:szCs w:val="20"/>
          <w:lang w:val="pt-BR"/>
        </w:rPr>
        <w:t xml:space="preserve">de </w:t>
      </w:r>
      <w:r w:rsidR="0011315D" w:rsidRPr="0011315D">
        <w:rPr>
          <w:rFonts w:ascii="Arial" w:hAnsi="Arial" w:cs="Arial"/>
          <w:b/>
          <w:sz w:val="20"/>
          <w:szCs w:val="20"/>
        </w:rPr>
        <w:t>Mamão formosa</w:t>
      </w:r>
      <w:r w:rsidR="0011315D" w:rsidRPr="0011315D">
        <w:rPr>
          <w:rFonts w:ascii="Arial" w:hAnsi="Arial" w:cs="Arial"/>
          <w:sz w:val="20"/>
          <w:szCs w:val="20"/>
        </w:rPr>
        <w:t>, unidades de tamanho médio, fresco, grau médio de amadurecimento, tal que lhe permita suportar a manipulação, o transporte e a conservação em condições adequadas para o consumo, entregue em caixa com proteção, livre de contaminações. Não devem conter substâncias terrosas, sujidades ou corpos estranhos aderentes à superfície da casca. Isentos de umidade externa anormal, parasitos, detritos animais, aroma e sabor estranhos. A polpa deve estar intacta e firme, mediante verificação no ato da entrega</w:t>
      </w:r>
      <w:r w:rsidRPr="0011315D">
        <w:rPr>
          <w:rFonts w:ascii="Arial" w:hAnsi="Arial" w:cs="Arial"/>
          <w:sz w:val="20"/>
          <w:szCs w:val="20"/>
          <w:lang w:val="pt-BR"/>
        </w:rPr>
        <w:t xml:space="preserve">, pelo preço unitário máximo de até </w:t>
      </w:r>
      <w:r w:rsidRPr="0011315D">
        <w:rPr>
          <w:rFonts w:ascii="Arial" w:hAnsi="Arial" w:cs="Arial"/>
          <w:b/>
          <w:sz w:val="20"/>
          <w:szCs w:val="20"/>
          <w:lang w:val="pt-BR"/>
        </w:rPr>
        <w:t xml:space="preserve">R$ </w:t>
      </w:r>
      <w:r w:rsidR="00E863C0">
        <w:rPr>
          <w:rFonts w:ascii="Arial" w:hAnsi="Arial" w:cs="Arial"/>
          <w:b/>
          <w:sz w:val="20"/>
          <w:szCs w:val="20"/>
          <w:lang w:val="pt-BR"/>
        </w:rPr>
        <w:t>4,20</w:t>
      </w:r>
      <w:r w:rsidR="0011315D" w:rsidRPr="0011315D">
        <w:rPr>
          <w:rFonts w:ascii="Arial" w:hAnsi="Arial" w:cs="Arial"/>
          <w:sz w:val="20"/>
          <w:szCs w:val="20"/>
          <w:lang w:val="pt-BR"/>
        </w:rPr>
        <w:t xml:space="preserve"> (</w:t>
      </w:r>
      <w:r w:rsidR="00E863C0">
        <w:rPr>
          <w:rFonts w:ascii="Arial" w:hAnsi="Arial" w:cs="Arial"/>
          <w:sz w:val="20"/>
          <w:szCs w:val="20"/>
          <w:lang w:val="pt-BR"/>
        </w:rPr>
        <w:t xml:space="preserve">quatro </w:t>
      </w:r>
      <w:r w:rsidRPr="0011315D">
        <w:rPr>
          <w:rFonts w:ascii="Arial" w:hAnsi="Arial" w:cs="Arial"/>
          <w:sz w:val="20"/>
          <w:szCs w:val="20"/>
          <w:lang w:val="pt-BR"/>
        </w:rPr>
        <w:t xml:space="preserve">reais e </w:t>
      </w:r>
      <w:r w:rsidR="0011315D" w:rsidRPr="0011315D">
        <w:rPr>
          <w:rFonts w:ascii="Arial" w:hAnsi="Arial" w:cs="Arial"/>
          <w:sz w:val="20"/>
          <w:szCs w:val="20"/>
          <w:lang w:val="pt-BR"/>
        </w:rPr>
        <w:t xml:space="preserve">vinte </w:t>
      </w:r>
      <w:r w:rsidRPr="0011315D">
        <w:rPr>
          <w:rFonts w:ascii="Arial" w:hAnsi="Arial" w:cs="Arial"/>
          <w:sz w:val="20"/>
          <w:szCs w:val="20"/>
          <w:lang w:val="pt-BR"/>
        </w:rPr>
        <w:t>centavos) o quilo;</w:t>
      </w:r>
      <w:r w:rsidRPr="005E7E76">
        <w:rPr>
          <w:rFonts w:ascii="Arial" w:hAnsi="Arial" w:cs="Arial"/>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19)</w:t>
      </w:r>
      <w:r w:rsidRPr="005E7E76">
        <w:rPr>
          <w:rFonts w:ascii="Arial" w:hAnsi="Arial" w:cs="Arial"/>
          <w:sz w:val="20"/>
          <w:lang w:val="pt-BR"/>
        </w:rPr>
        <w:t xml:space="preserve"> </w:t>
      </w:r>
      <w:r w:rsidR="0011315D">
        <w:rPr>
          <w:rFonts w:ascii="Arial" w:hAnsi="Arial" w:cs="Arial"/>
          <w:b/>
          <w:bCs/>
          <w:color w:val="000000"/>
          <w:sz w:val="20"/>
          <w:lang w:val="pt-BR"/>
        </w:rPr>
        <w:t>915</w:t>
      </w:r>
      <w:r w:rsidRPr="005E7E76">
        <w:rPr>
          <w:rFonts w:ascii="Arial" w:hAnsi="Arial" w:cs="Arial"/>
          <w:b/>
          <w:bCs/>
          <w:color w:val="000000"/>
          <w:sz w:val="20"/>
          <w:lang w:val="pt-BR"/>
        </w:rPr>
        <w:t xml:space="preserve"> </w:t>
      </w:r>
      <w:r w:rsidRPr="005E7E76">
        <w:rPr>
          <w:rFonts w:ascii="Arial" w:hAnsi="Arial" w:cs="Arial"/>
          <w:bCs/>
          <w:color w:val="000000"/>
          <w:sz w:val="20"/>
          <w:lang w:val="pt-BR"/>
        </w:rPr>
        <w:t>(</w:t>
      </w:r>
      <w:r w:rsidR="0011315D">
        <w:rPr>
          <w:rFonts w:ascii="Arial" w:hAnsi="Arial" w:cs="Arial"/>
          <w:bCs/>
          <w:color w:val="000000"/>
          <w:sz w:val="20"/>
          <w:lang w:val="pt-BR"/>
        </w:rPr>
        <w:t xml:space="preserve">novecentos e </w:t>
      </w:r>
      <w:r w:rsidR="0011315D" w:rsidRPr="0011315D">
        <w:rPr>
          <w:rFonts w:ascii="Arial" w:hAnsi="Arial" w:cs="Arial"/>
          <w:bCs/>
          <w:color w:val="000000"/>
          <w:sz w:val="20"/>
          <w:szCs w:val="20"/>
          <w:lang w:val="pt-BR"/>
        </w:rPr>
        <w:t>quinze</w:t>
      </w:r>
      <w:r w:rsidRPr="0011315D">
        <w:rPr>
          <w:rFonts w:ascii="Arial" w:hAnsi="Arial" w:cs="Arial"/>
          <w:bCs/>
          <w:color w:val="000000"/>
          <w:sz w:val="20"/>
          <w:szCs w:val="20"/>
          <w:lang w:val="pt-BR"/>
        </w:rPr>
        <w:t>)</w:t>
      </w:r>
      <w:r w:rsidRPr="0011315D">
        <w:rPr>
          <w:rFonts w:ascii="Arial" w:hAnsi="Arial" w:cs="Arial"/>
          <w:b/>
          <w:bCs/>
          <w:color w:val="000000"/>
          <w:sz w:val="20"/>
          <w:szCs w:val="20"/>
          <w:lang w:val="pt-BR"/>
        </w:rPr>
        <w:t xml:space="preserve"> </w:t>
      </w:r>
      <w:r w:rsidRPr="0011315D">
        <w:rPr>
          <w:rFonts w:ascii="Arial" w:hAnsi="Arial" w:cs="Arial"/>
          <w:bCs/>
          <w:color w:val="000000"/>
          <w:sz w:val="20"/>
          <w:szCs w:val="20"/>
          <w:lang w:val="pt-BR"/>
        </w:rPr>
        <w:t xml:space="preserve">quilos </w:t>
      </w:r>
      <w:r w:rsidR="0011315D" w:rsidRPr="0011315D">
        <w:rPr>
          <w:rFonts w:ascii="Arial" w:hAnsi="Arial" w:cs="Arial"/>
          <w:bCs/>
          <w:color w:val="000000"/>
          <w:sz w:val="20"/>
          <w:szCs w:val="20"/>
          <w:lang w:val="pt-BR"/>
        </w:rPr>
        <w:t xml:space="preserve">de </w:t>
      </w:r>
      <w:r w:rsidR="0011315D" w:rsidRPr="0011315D">
        <w:rPr>
          <w:rFonts w:ascii="Arial" w:hAnsi="Arial" w:cs="Arial"/>
          <w:b/>
          <w:sz w:val="20"/>
          <w:szCs w:val="20"/>
        </w:rPr>
        <w:t>Mandioca sem casca</w:t>
      </w:r>
      <w:r w:rsidR="0011315D" w:rsidRPr="0011315D">
        <w:rPr>
          <w:rFonts w:ascii="Arial" w:hAnsi="Arial" w:cs="Arial"/>
          <w:color w:val="000000"/>
          <w:sz w:val="20"/>
          <w:szCs w:val="20"/>
        </w:rPr>
        <w:t xml:space="preserve">, com polpa intacta e limpa, com coloração e tamanhos uniformes típicos da variedade. Sem brotos, rachaduras, manchas, </w:t>
      </w:r>
      <w:r w:rsidR="0011315D" w:rsidRPr="0011315D">
        <w:rPr>
          <w:rFonts w:ascii="Arial" w:hAnsi="Arial" w:cs="Arial"/>
          <w:color w:val="000000"/>
          <w:sz w:val="20"/>
          <w:szCs w:val="20"/>
        </w:rPr>
        <w:lastRenderedPageBreak/>
        <w:t>machucaduras, bolores ou outros defeitos que possam alterar sua aparência e qualidade. Livre de umidade externa anormal. De colheita recente</w:t>
      </w:r>
      <w:r w:rsidR="0011315D" w:rsidRPr="0011315D">
        <w:rPr>
          <w:rFonts w:ascii="Arial" w:hAnsi="Arial" w:cs="Arial"/>
          <w:sz w:val="20"/>
          <w:szCs w:val="20"/>
        </w:rPr>
        <w:t>, mediante verificação no ato da entrega</w:t>
      </w:r>
      <w:r w:rsidRPr="0011315D">
        <w:rPr>
          <w:rFonts w:ascii="Arial" w:hAnsi="Arial" w:cs="Arial"/>
          <w:sz w:val="20"/>
          <w:szCs w:val="20"/>
          <w:lang w:val="pt-BR"/>
        </w:rPr>
        <w:t xml:space="preserve">, pelo preço unitário máximo de até </w:t>
      </w:r>
      <w:r w:rsidRPr="0011315D">
        <w:rPr>
          <w:rFonts w:ascii="Arial" w:hAnsi="Arial" w:cs="Arial"/>
          <w:b/>
          <w:sz w:val="20"/>
          <w:szCs w:val="20"/>
          <w:lang w:val="pt-BR"/>
        </w:rPr>
        <w:t xml:space="preserve">R$ </w:t>
      </w:r>
      <w:r w:rsidR="00E863C0">
        <w:rPr>
          <w:rFonts w:ascii="Arial" w:hAnsi="Arial" w:cs="Arial"/>
          <w:b/>
          <w:sz w:val="20"/>
          <w:szCs w:val="20"/>
          <w:lang w:val="pt-BR"/>
        </w:rPr>
        <w:t>3,85</w:t>
      </w:r>
      <w:r w:rsidRPr="0011315D">
        <w:rPr>
          <w:rFonts w:ascii="Arial" w:hAnsi="Arial" w:cs="Arial"/>
          <w:b/>
          <w:sz w:val="20"/>
          <w:szCs w:val="20"/>
          <w:lang w:val="pt-BR"/>
        </w:rPr>
        <w:t xml:space="preserve"> </w:t>
      </w:r>
      <w:r w:rsidRPr="0011315D">
        <w:rPr>
          <w:rFonts w:ascii="Arial" w:hAnsi="Arial" w:cs="Arial"/>
          <w:sz w:val="20"/>
          <w:szCs w:val="20"/>
          <w:lang w:val="pt-BR"/>
        </w:rPr>
        <w:t>(</w:t>
      </w:r>
      <w:r w:rsidR="00E863C0">
        <w:rPr>
          <w:rFonts w:ascii="Arial" w:hAnsi="Arial" w:cs="Arial"/>
          <w:sz w:val="20"/>
          <w:szCs w:val="20"/>
          <w:lang w:val="pt-BR"/>
        </w:rPr>
        <w:t>três</w:t>
      </w:r>
      <w:r w:rsidRPr="0011315D">
        <w:rPr>
          <w:rFonts w:ascii="Arial" w:hAnsi="Arial" w:cs="Arial"/>
          <w:sz w:val="20"/>
          <w:szCs w:val="20"/>
          <w:lang w:val="pt-BR"/>
        </w:rPr>
        <w:t xml:space="preserve"> reais e </w:t>
      </w:r>
      <w:r w:rsidR="00E863C0">
        <w:rPr>
          <w:rFonts w:ascii="Arial" w:hAnsi="Arial" w:cs="Arial"/>
          <w:sz w:val="20"/>
          <w:szCs w:val="20"/>
          <w:lang w:val="pt-BR"/>
        </w:rPr>
        <w:t>oitenta e cinco</w:t>
      </w:r>
      <w:r w:rsidRPr="0011315D">
        <w:rPr>
          <w:rFonts w:ascii="Arial" w:hAnsi="Arial" w:cs="Arial"/>
          <w:sz w:val="20"/>
          <w:szCs w:val="20"/>
          <w:lang w:val="pt-BR"/>
        </w:rPr>
        <w:t xml:space="preserve"> centavos) o quilo.</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 xml:space="preserve">Item 20) </w:t>
      </w:r>
      <w:r w:rsidR="0011315D">
        <w:rPr>
          <w:rFonts w:ascii="Arial" w:hAnsi="Arial" w:cs="Arial"/>
          <w:b/>
          <w:bCs/>
          <w:color w:val="000000"/>
          <w:sz w:val="20"/>
          <w:lang w:val="pt-BR"/>
        </w:rPr>
        <w:t>720</w:t>
      </w:r>
      <w:r w:rsidRPr="005E7E76">
        <w:rPr>
          <w:rFonts w:ascii="Arial" w:hAnsi="Arial" w:cs="Arial"/>
          <w:b/>
          <w:bCs/>
          <w:color w:val="000000"/>
          <w:sz w:val="20"/>
          <w:lang w:val="pt-BR"/>
        </w:rPr>
        <w:t xml:space="preserve"> </w:t>
      </w:r>
      <w:r w:rsidRPr="005E7E76">
        <w:rPr>
          <w:rFonts w:ascii="Arial" w:hAnsi="Arial" w:cs="Arial"/>
          <w:bCs/>
          <w:color w:val="000000"/>
          <w:sz w:val="20"/>
          <w:lang w:val="pt-BR"/>
        </w:rPr>
        <w:t>(</w:t>
      </w:r>
      <w:r w:rsidR="0011315D" w:rsidRPr="0011315D">
        <w:rPr>
          <w:rFonts w:ascii="Arial" w:hAnsi="Arial" w:cs="Arial"/>
          <w:bCs/>
          <w:color w:val="000000"/>
          <w:sz w:val="20"/>
          <w:szCs w:val="20"/>
          <w:lang w:val="pt-BR"/>
        </w:rPr>
        <w:t>setecentos e vinte</w:t>
      </w:r>
      <w:r w:rsidRPr="0011315D">
        <w:rPr>
          <w:rFonts w:ascii="Arial" w:hAnsi="Arial" w:cs="Arial"/>
          <w:bCs/>
          <w:color w:val="000000"/>
          <w:sz w:val="20"/>
          <w:szCs w:val="20"/>
          <w:lang w:val="pt-BR"/>
        </w:rPr>
        <w:t>)</w:t>
      </w:r>
      <w:r w:rsidRPr="0011315D">
        <w:rPr>
          <w:rFonts w:ascii="Arial" w:hAnsi="Arial" w:cs="Arial"/>
          <w:b/>
          <w:bCs/>
          <w:color w:val="000000"/>
          <w:sz w:val="20"/>
          <w:szCs w:val="20"/>
          <w:lang w:val="pt-BR"/>
        </w:rPr>
        <w:t xml:space="preserve"> </w:t>
      </w:r>
      <w:r w:rsidR="0011315D" w:rsidRPr="0011315D">
        <w:rPr>
          <w:rFonts w:ascii="Arial" w:hAnsi="Arial" w:cs="Arial"/>
          <w:bCs/>
          <w:color w:val="000000"/>
          <w:sz w:val="20"/>
          <w:szCs w:val="20"/>
          <w:lang w:val="pt-BR"/>
        </w:rPr>
        <w:t>quilos de</w:t>
      </w:r>
      <w:r w:rsidR="0011315D" w:rsidRPr="0011315D">
        <w:rPr>
          <w:rFonts w:ascii="Arial" w:hAnsi="Arial" w:cs="Arial"/>
          <w:b/>
          <w:bCs/>
          <w:color w:val="000000"/>
          <w:sz w:val="20"/>
          <w:szCs w:val="20"/>
          <w:lang w:val="pt-BR"/>
        </w:rPr>
        <w:t xml:space="preserve"> </w:t>
      </w:r>
      <w:r w:rsidR="0011315D" w:rsidRPr="0011315D">
        <w:rPr>
          <w:rFonts w:ascii="Arial" w:hAnsi="Arial" w:cs="Arial"/>
          <w:b/>
          <w:sz w:val="20"/>
          <w:szCs w:val="20"/>
        </w:rPr>
        <w:t>Maracujá</w:t>
      </w:r>
      <w:r w:rsidR="0011315D" w:rsidRPr="0011315D">
        <w:rPr>
          <w:rFonts w:ascii="Arial" w:hAnsi="Arial" w:cs="Arial"/>
          <w:sz w:val="20"/>
          <w:szCs w:val="20"/>
        </w:rPr>
        <w:t xml:space="preserve"> - sem sinais de apodrecimento, manchas e outras características que não confere um produto de qualidade. Não devem conter substâncias terrosas, sujidades ou corpos estranhos aderentes à superfície da casca. Isentos de umidade externa anormal, parasitos, detritos animais, aroma e sabor estranhos. A polpa deve estar intacta e firme, mediante verificação no ato da entrega</w:t>
      </w:r>
      <w:r w:rsidRPr="0011315D">
        <w:rPr>
          <w:rFonts w:ascii="Arial" w:hAnsi="Arial" w:cs="Arial"/>
          <w:sz w:val="20"/>
          <w:szCs w:val="20"/>
          <w:lang w:val="pt-BR"/>
        </w:rPr>
        <w:t xml:space="preserve">, pelo preço unitário máximo de até </w:t>
      </w:r>
      <w:r w:rsidR="00E863C0">
        <w:rPr>
          <w:rFonts w:ascii="Arial" w:hAnsi="Arial" w:cs="Arial"/>
          <w:b/>
          <w:sz w:val="20"/>
          <w:szCs w:val="20"/>
          <w:lang w:val="pt-BR"/>
        </w:rPr>
        <w:t>R$ 6,48</w:t>
      </w:r>
      <w:r w:rsidRPr="0011315D">
        <w:rPr>
          <w:rFonts w:ascii="Arial" w:hAnsi="Arial" w:cs="Arial"/>
          <w:b/>
          <w:sz w:val="20"/>
          <w:szCs w:val="20"/>
          <w:lang w:val="pt-BR"/>
        </w:rPr>
        <w:t xml:space="preserve"> </w:t>
      </w:r>
      <w:r w:rsidRPr="0011315D">
        <w:rPr>
          <w:rFonts w:ascii="Arial" w:hAnsi="Arial" w:cs="Arial"/>
          <w:sz w:val="20"/>
          <w:szCs w:val="20"/>
          <w:lang w:val="pt-BR"/>
        </w:rPr>
        <w:t>(</w:t>
      </w:r>
      <w:r w:rsidR="00E863C0">
        <w:rPr>
          <w:rFonts w:ascii="Arial" w:hAnsi="Arial" w:cs="Arial"/>
          <w:sz w:val="20"/>
          <w:szCs w:val="20"/>
          <w:lang w:val="pt-BR"/>
        </w:rPr>
        <w:t>seis</w:t>
      </w:r>
      <w:r w:rsidRPr="0011315D">
        <w:rPr>
          <w:rFonts w:ascii="Arial" w:hAnsi="Arial" w:cs="Arial"/>
          <w:sz w:val="20"/>
          <w:szCs w:val="20"/>
          <w:lang w:val="pt-BR"/>
        </w:rPr>
        <w:t xml:space="preserve"> reais e </w:t>
      </w:r>
      <w:r w:rsidR="00E863C0">
        <w:rPr>
          <w:rFonts w:ascii="Arial" w:hAnsi="Arial" w:cs="Arial"/>
          <w:sz w:val="20"/>
          <w:szCs w:val="20"/>
          <w:lang w:val="pt-BR"/>
        </w:rPr>
        <w:t xml:space="preserve">quarenta e oito </w:t>
      </w:r>
      <w:r w:rsidR="0011315D" w:rsidRPr="0011315D">
        <w:rPr>
          <w:rFonts w:ascii="Arial" w:hAnsi="Arial" w:cs="Arial"/>
          <w:sz w:val="20"/>
          <w:szCs w:val="20"/>
          <w:lang w:val="pt-BR"/>
        </w:rPr>
        <w:t>centavos</w:t>
      </w:r>
      <w:r w:rsidRPr="0011315D">
        <w:rPr>
          <w:rFonts w:ascii="Arial" w:hAnsi="Arial" w:cs="Arial"/>
          <w:sz w:val="20"/>
          <w:szCs w:val="20"/>
          <w:lang w:val="pt-BR"/>
        </w:rPr>
        <w:t xml:space="preserve">) o </w:t>
      </w:r>
      <w:r w:rsidR="0011315D" w:rsidRPr="0011315D">
        <w:rPr>
          <w:rFonts w:ascii="Arial" w:hAnsi="Arial" w:cs="Arial"/>
          <w:sz w:val="20"/>
          <w:szCs w:val="20"/>
          <w:lang w:val="pt-BR"/>
        </w:rPr>
        <w:t>quilo</w:t>
      </w:r>
      <w:r w:rsidRPr="0011315D">
        <w:rPr>
          <w:rFonts w:ascii="Arial" w:hAnsi="Arial" w:cs="Arial"/>
          <w:sz w:val="20"/>
          <w:szCs w:val="20"/>
          <w:lang w:val="pt-BR"/>
        </w:rPr>
        <w:t>;</w:t>
      </w:r>
      <w:r w:rsidRPr="005E7E76">
        <w:rPr>
          <w:rFonts w:ascii="Arial" w:hAnsi="Arial" w:cs="Arial"/>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 xml:space="preserve">Item 21) </w:t>
      </w:r>
      <w:r w:rsidR="0011315D">
        <w:rPr>
          <w:rFonts w:ascii="Arial" w:hAnsi="Arial" w:cs="Arial"/>
          <w:b/>
          <w:bCs/>
          <w:color w:val="000000"/>
          <w:sz w:val="20"/>
          <w:lang w:val="pt-BR"/>
        </w:rPr>
        <w:t>3.600</w:t>
      </w:r>
      <w:r w:rsidRPr="005E7E76">
        <w:rPr>
          <w:rFonts w:ascii="Arial" w:hAnsi="Arial" w:cs="Arial"/>
          <w:b/>
          <w:bCs/>
          <w:color w:val="000000"/>
          <w:sz w:val="20"/>
          <w:lang w:val="pt-BR"/>
        </w:rPr>
        <w:t xml:space="preserve"> </w:t>
      </w:r>
      <w:r w:rsidRPr="005E7E76">
        <w:rPr>
          <w:rFonts w:ascii="Arial" w:hAnsi="Arial" w:cs="Arial"/>
          <w:bCs/>
          <w:color w:val="000000"/>
          <w:sz w:val="20"/>
          <w:lang w:val="pt-BR"/>
        </w:rPr>
        <w:t>(</w:t>
      </w:r>
      <w:r w:rsidR="0011315D" w:rsidRPr="0011315D">
        <w:rPr>
          <w:rFonts w:ascii="Arial" w:hAnsi="Arial" w:cs="Arial"/>
          <w:bCs/>
          <w:color w:val="000000"/>
          <w:sz w:val="20"/>
          <w:szCs w:val="20"/>
          <w:lang w:val="pt-BR"/>
        </w:rPr>
        <w:t>três mil e seiscentos</w:t>
      </w:r>
      <w:r w:rsidRPr="0011315D">
        <w:rPr>
          <w:rFonts w:ascii="Arial" w:hAnsi="Arial" w:cs="Arial"/>
          <w:bCs/>
          <w:color w:val="000000"/>
          <w:sz w:val="20"/>
          <w:szCs w:val="20"/>
          <w:lang w:val="pt-BR"/>
        </w:rPr>
        <w:t xml:space="preserve">) quilos </w:t>
      </w:r>
      <w:r w:rsidR="0011315D" w:rsidRPr="0011315D">
        <w:rPr>
          <w:rFonts w:ascii="Arial" w:hAnsi="Arial" w:cs="Arial"/>
          <w:bCs/>
          <w:color w:val="000000"/>
          <w:sz w:val="20"/>
          <w:szCs w:val="20"/>
          <w:lang w:val="pt-BR"/>
        </w:rPr>
        <w:t xml:space="preserve">de </w:t>
      </w:r>
      <w:r w:rsidR="0011315D" w:rsidRPr="0011315D">
        <w:rPr>
          <w:rFonts w:ascii="Arial" w:hAnsi="Arial" w:cs="Arial"/>
          <w:b/>
          <w:sz w:val="20"/>
          <w:szCs w:val="20"/>
        </w:rPr>
        <w:t>Melancia</w:t>
      </w:r>
      <w:r w:rsidR="0011315D" w:rsidRPr="0011315D">
        <w:rPr>
          <w:rFonts w:ascii="Arial" w:hAnsi="Arial" w:cs="Arial"/>
          <w:sz w:val="20"/>
          <w:szCs w:val="20"/>
        </w:rPr>
        <w:t xml:space="preserve"> - Características Gerais: De primeira – Fruta de boa qualidade, sem defeitos sérios, apresentando tamanho, cor e conformação uniforme, devendo ser bem desenvolvidas e maduras. Devem ser frescas, terem atingido o grau máximo ao tamanho, aroma, cor e sabor próprios da espécie e variedades. Não devem conter substâncias terrosas, sujidades ou corpos estranhos aderentes à superfície da casca. Isentos de umidade externa anormal, parasitos, detritos animais, aroma e sabor estranhos. A polpa deve estar intacta e firme. Deve estar madura com peso médio de 10 kg, mediante verificação no ato da entrega</w:t>
      </w:r>
      <w:r w:rsidRPr="0011315D">
        <w:rPr>
          <w:rFonts w:ascii="Arial" w:hAnsi="Arial" w:cs="Arial"/>
          <w:sz w:val="20"/>
          <w:szCs w:val="20"/>
          <w:lang w:val="pt-BR"/>
        </w:rPr>
        <w:t xml:space="preserve">, pelo preço unitário máximo de até </w:t>
      </w:r>
      <w:r w:rsidRPr="0011315D">
        <w:rPr>
          <w:rFonts w:ascii="Arial" w:hAnsi="Arial" w:cs="Arial"/>
          <w:b/>
          <w:sz w:val="20"/>
          <w:szCs w:val="20"/>
          <w:lang w:val="pt-BR"/>
        </w:rPr>
        <w:t xml:space="preserve">R$ </w:t>
      </w:r>
      <w:r w:rsidR="00E863C0">
        <w:rPr>
          <w:rFonts w:ascii="Arial" w:hAnsi="Arial" w:cs="Arial"/>
          <w:b/>
          <w:sz w:val="20"/>
          <w:szCs w:val="20"/>
          <w:lang w:val="pt-BR"/>
        </w:rPr>
        <w:t>2,31</w:t>
      </w:r>
      <w:r w:rsidRPr="0011315D">
        <w:rPr>
          <w:rFonts w:ascii="Arial" w:hAnsi="Arial" w:cs="Arial"/>
          <w:sz w:val="20"/>
          <w:szCs w:val="20"/>
          <w:lang w:val="pt-BR"/>
        </w:rPr>
        <w:t xml:space="preserve"> (</w:t>
      </w:r>
      <w:r w:rsidR="00E863C0">
        <w:rPr>
          <w:rFonts w:ascii="Arial" w:hAnsi="Arial" w:cs="Arial"/>
          <w:sz w:val="20"/>
          <w:szCs w:val="20"/>
          <w:lang w:val="pt-BR"/>
        </w:rPr>
        <w:t xml:space="preserve">dois </w:t>
      </w:r>
      <w:r w:rsidR="0011315D" w:rsidRPr="0011315D">
        <w:rPr>
          <w:rFonts w:ascii="Arial" w:hAnsi="Arial" w:cs="Arial"/>
          <w:sz w:val="20"/>
          <w:szCs w:val="20"/>
          <w:lang w:val="pt-BR"/>
        </w:rPr>
        <w:t>rea</w:t>
      </w:r>
      <w:r w:rsidR="00E863C0">
        <w:rPr>
          <w:rFonts w:ascii="Arial" w:hAnsi="Arial" w:cs="Arial"/>
          <w:sz w:val="20"/>
          <w:szCs w:val="20"/>
          <w:lang w:val="pt-BR"/>
        </w:rPr>
        <w:t xml:space="preserve">is e trinta </w:t>
      </w:r>
      <w:r w:rsidR="0011315D" w:rsidRPr="0011315D">
        <w:rPr>
          <w:rFonts w:ascii="Arial" w:hAnsi="Arial" w:cs="Arial"/>
          <w:sz w:val="20"/>
          <w:szCs w:val="20"/>
          <w:lang w:val="pt-BR"/>
        </w:rPr>
        <w:t>e</w:t>
      </w:r>
      <w:r w:rsidR="00E863C0">
        <w:rPr>
          <w:rFonts w:ascii="Arial" w:hAnsi="Arial" w:cs="Arial"/>
          <w:sz w:val="20"/>
          <w:szCs w:val="20"/>
          <w:lang w:val="pt-BR"/>
        </w:rPr>
        <w:t xml:space="preserve"> um</w:t>
      </w:r>
      <w:r w:rsidR="0011315D" w:rsidRPr="0011315D">
        <w:rPr>
          <w:rFonts w:ascii="Arial" w:hAnsi="Arial" w:cs="Arial"/>
          <w:sz w:val="20"/>
          <w:szCs w:val="20"/>
          <w:lang w:val="pt-BR"/>
        </w:rPr>
        <w:t xml:space="preserve"> </w:t>
      </w:r>
      <w:r w:rsidRPr="0011315D">
        <w:rPr>
          <w:rFonts w:ascii="Arial" w:hAnsi="Arial" w:cs="Arial"/>
          <w:sz w:val="20"/>
          <w:szCs w:val="20"/>
          <w:lang w:val="pt-BR"/>
        </w:rPr>
        <w:t>centavos) o quilo;</w:t>
      </w:r>
      <w:r w:rsidRPr="005E7E76">
        <w:rPr>
          <w:rFonts w:ascii="Arial" w:hAnsi="Arial" w:cs="Arial"/>
          <w:sz w:val="20"/>
          <w:lang w:val="pt-BR"/>
        </w:rPr>
        <w:t xml:space="preserve"> </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 xml:space="preserve">Item 22) </w:t>
      </w:r>
      <w:r w:rsidR="0011315D">
        <w:rPr>
          <w:rFonts w:ascii="Arial" w:hAnsi="Arial" w:cs="Arial"/>
          <w:b/>
          <w:bCs/>
          <w:color w:val="000000"/>
          <w:sz w:val="20"/>
          <w:lang w:val="pt-BR"/>
        </w:rPr>
        <w:t>1.980</w:t>
      </w:r>
      <w:r w:rsidRPr="005E7E76">
        <w:rPr>
          <w:rFonts w:ascii="Arial" w:hAnsi="Arial" w:cs="Arial"/>
          <w:b/>
          <w:bCs/>
          <w:color w:val="000000"/>
          <w:sz w:val="20"/>
          <w:lang w:val="pt-BR"/>
        </w:rPr>
        <w:t xml:space="preserve"> </w:t>
      </w:r>
      <w:r w:rsidRPr="005E7E76">
        <w:rPr>
          <w:rFonts w:ascii="Arial" w:hAnsi="Arial" w:cs="Arial"/>
          <w:bCs/>
          <w:color w:val="000000"/>
          <w:sz w:val="20"/>
          <w:lang w:val="pt-BR"/>
        </w:rPr>
        <w:t>(</w:t>
      </w:r>
      <w:r w:rsidR="0011315D">
        <w:rPr>
          <w:rFonts w:ascii="Arial" w:hAnsi="Arial" w:cs="Arial"/>
          <w:bCs/>
          <w:color w:val="000000"/>
          <w:sz w:val="20"/>
          <w:lang w:val="pt-BR"/>
        </w:rPr>
        <w:t xml:space="preserve">um mil, </w:t>
      </w:r>
      <w:r w:rsidR="0011315D" w:rsidRPr="000D798D">
        <w:rPr>
          <w:rFonts w:ascii="Arial" w:hAnsi="Arial" w:cs="Arial"/>
          <w:bCs/>
          <w:color w:val="000000"/>
          <w:sz w:val="20"/>
          <w:szCs w:val="20"/>
          <w:lang w:val="pt-BR"/>
        </w:rPr>
        <w:t>novecentos e oitenta</w:t>
      </w:r>
      <w:r w:rsidRPr="000D798D">
        <w:rPr>
          <w:rFonts w:ascii="Arial" w:hAnsi="Arial" w:cs="Arial"/>
          <w:bCs/>
          <w:color w:val="000000"/>
          <w:sz w:val="20"/>
          <w:szCs w:val="20"/>
          <w:lang w:val="pt-BR"/>
        </w:rPr>
        <w:t>)</w:t>
      </w:r>
      <w:r w:rsidRPr="000D798D">
        <w:rPr>
          <w:rFonts w:ascii="Arial" w:hAnsi="Arial" w:cs="Arial"/>
          <w:b/>
          <w:bCs/>
          <w:color w:val="000000"/>
          <w:sz w:val="20"/>
          <w:szCs w:val="20"/>
          <w:lang w:val="pt-BR"/>
        </w:rPr>
        <w:t xml:space="preserve"> </w:t>
      </w:r>
      <w:r w:rsidRPr="000D798D">
        <w:rPr>
          <w:rFonts w:ascii="Arial" w:hAnsi="Arial" w:cs="Arial"/>
          <w:bCs/>
          <w:color w:val="000000"/>
          <w:sz w:val="20"/>
          <w:szCs w:val="20"/>
          <w:lang w:val="pt-BR"/>
        </w:rPr>
        <w:t xml:space="preserve">quilos </w:t>
      </w:r>
      <w:r w:rsidR="0011315D" w:rsidRPr="000D798D">
        <w:rPr>
          <w:rFonts w:ascii="Arial" w:hAnsi="Arial" w:cs="Arial"/>
          <w:bCs/>
          <w:color w:val="000000"/>
          <w:sz w:val="20"/>
          <w:szCs w:val="20"/>
          <w:lang w:val="pt-BR"/>
        </w:rPr>
        <w:t xml:space="preserve">de </w:t>
      </w:r>
      <w:r w:rsidR="0011315D" w:rsidRPr="000D798D">
        <w:rPr>
          <w:rFonts w:ascii="Arial" w:hAnsi="Arial" w:cs="Arial"/>
          <w:b/>
          <w:sz w:val="20"/>
          <w:szCs w:val="20"/>
        </w:rPr>
        <w:t>Mexerica Ponkan</w:t>
      </w:r>
      <w:r w:rsidR="0011315D" w:rsidRPr="000D798D">
        <w:rPr>
          <w:rFonts w:ascii="Arial" w:hAnsi="Arial" w:cs="Arial"/>
          <w:sz w:val="20"/>
          <w:szCs w:val="20"/>
        </w:rPr>
        <w:t>: de primeira qualidade, liso, grande e uniforme, com polpa intacta, sem lesões de origem física ou mecânica, sem perfurações, apresentando grau de maturação que lhe permita suportar manipulação, em condições adequadas para consumo. Ausente de sujidades, parasitas, larvas e bolores. Livre de umidade externa anormal e resíduos de fertilizantes.  De colheita recente, mediante verificação no ato da entrega</w:t>
      </w:r>
      <w:r w:rsidRPr="000D798D">
        <w:rPr>
          <w:rFonts w:ascii="Arial" w:hAnsi="Arial" w:cs="Arial"/>
          <w:sz w:val="20"/>
          <w:szCs w:val="20"/>
          <w:lang w:val="pt-BR"/>
        </w:rPr>
        <w:t xml:space="preserve">, pelo preço unitário máximo de até </w:t>
      </w:r>
      <w:r w:rsidR="00E863C0">
        <w:rPr>
          <w:rFonts w:ascii="Arial" w:hAnsi="Arial" w:cs="Arial"/>
          <w:b/>
          <w:sz w:val="20"/>
          <w:szCs w:val="20"/>
          <w:lang w:val="pt-BR"/>
        </w:rPr>
        <w:t>R$ 6,64</w:t>
      </w:r>
      <w:r w:rsidRPr="000D798D">
        <w:rPr>
          <w:rFonts w:ascii="Arial" w:hAnsi="Arial" w:cs="Arial"/>
          <w:sz w:val="20"/>
          <w:szCs w:val="20"/>
          <w:lang w:val="pt-BR"/>
        </w:rPr>
        <w:t xml:space="preserve"> (</w:t>
      </w:r>
      <w:r w:rsidR="00E863C0">
        <w:rPr>
          <w:rFonts w:ascii="Arial" w:hAnsi="Arial" w:cs="Arial"/>
          <w:sz w:val="20"/>
          <w:szCs w:val="20"/>
          <w:lang w:val="pt-BR"/>
        </w:rPr>
        <w:t>seis</w:t>
      </w:r>
      <w:r w:rsidRPr="000D798D">
        <w:rPr>
          <w:rFonts w:ascii="Arial" w:hAnsi="Arial" w:cs="Arial"/>
          <w:sz w:val="20"/>
          <w:szCs w:val="20"/>
          <w:lang w:val="pt-BR"/>
        </w:rPr>
        <w:t xml:space="preserve"> reais e </w:t>
      </w:r>
      <w:r w:rsidR="00E863C0">
        <w:rPr>
          <w:rFonts w:ascii="Arial" w:hAnsi="Arial" w:cs="Arial"/>
          <w:sz w:val="20"/>
          <w:szCs w:val="20"/>
          <w:lang w:val="pt-BR"/>
        </w:rPr>
        <w:t>sessenta e quatro</w:t>
      </w:r>
      <w:r w:rsidRPr="000D798D">
        <w:rPr>
          <w:rFonts w:ascii="Arial" w:hAnsi="Arial" w:cs="Arial"/>
          <w:sz w:val="20"/>
          <w:szCs w:val="20"/>
          <w:lang w:val="pt-BR"/>
        </w:rPr>
        <w:t xml:space="preserve"> centavos) o quilo;</w:t>
      </w:r>
      <w:r w:rsidRPr="005E7E76">
        <w:rPr>
          <w:rFonts w:ascii="Arial" w:hAnsi="Arial" w:cs="Arial"/>
          <w:sz w:val="20"/>
          <w:lang w:val="pt-BR"/>
        </w:rPr>
        <w:t xml:space="preserve"> </w:t>
      </w:r>
      <w:r w:rsidRPr="005E7E76">
        <w:rPr>
          <w:rFonts w:ascii="Arial" w:hAnsi="Arial" w:cs="Arial"/>
          <w:sz w:val="20"/>
          <w:lang w:val="pt-BR"/>
        </w:rPr>
        <w:tab/>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23)</w:t>
      </w:r>
      <w:r w:rsidRPr="005E7E76">
        <w:rPr>
          <w:rFonts w:ascii="Arial" w:hAnsi="Arial" w:cs="Arial"/>
          <w:sz w:val="20"/>
          <w:lang w:val="pt-BR"/>
        </w:rPr>
        <w:t xml:space="preserve"> </w:t>
      </w:r>
      <w:r w:rsidR="000D798D" w:rsidRPr="000D798D">
        <w:rPr>
          <w:rFonts w:ascii="Arial" w:hAnsi="Arial" w:cs="Arial"/>
          <w:b/>
          <w:sz w:val="20"/>
          <w:szCs w:val="20"/>
          <w:lang w:val="pt-BR"/>
        </w:rPr>
        <w:t>1.440</w:t>
      </w:r>
      <w:r w:rsidRPr="000D798D">
        <w:rPr>
          <w:rFonts w:ascii="Arial" w:hAnsi="Arial" w:cs="Arial"/>
          <w:b/>
          <w:sz w:val="20"/>
          <w:szCs w:val="20"/>
          <w:lang w:val="pt-BR"/>
        </w:rPr>
        <w:t xml:space="preserve"> </w:t>
      </w:r>
      <w:r w:rsidRPr="000D798D">
        <w:rPr>
          <w:rFonts w:ascii="Arial" w:hAnsi="Arial" w:cs="Arial"/>
          <w:sz w:val="20"/>
          <w:szCs w:val="20"/>
          <w:lang w:val="pt-BR"/>
        </w:rPr>
        <w:t>(</w:t>
      </w:r>
      <w:r w:rsidR="000D798D" w:rsidRPr="000D798D">
        <w:rPr>
          <w:rFonts w:ascii="Arial" w:hAnsi="Arial" w:cs="Arial"/>
          <w:sz w:val="20"/>
          <w:szCs w:val="20"/>
          <w:lang w:val="pt-BR"/>
        </w:rPr>
        <w:t>um mil, quatrocentos e quarenta</w:t>
      </w:r>
      <w:r w:rsidRPr="000D798D">
        <w:rPr>
          <w:rFonts w:ascii="Arial" w:hAnsi="Arial" w:cs="Arial"/>
          <w:sz w:val="20"/>
          <w:szCs w:val="20"/>
          <w:lang w:val="pt-BR"/>
        </w:rPr>
        <w:t xml:space="preserve">) quilos </w:t>
      </w:r>
      <w:r w:rsidR="000D798D" w:rsidRPr="000D798D">
        <w:rPr>
          <w:rFonts w:ascii="Arial" w:hAnsi="Arial" w:cs="Arial"/>
          <w:sz w:val="20"/>
          <w:szCs w:val="20"/>
          <w:lang w:val="pt-BR"/>
        </w:rPr>
        <w:t xml:space="preserve">de </w:t>
      </w:r>
      <w:r w:rsidR="000D798D" w:rsidRPr="000D798D">
        <w:rPr>
          <w:rFonts w:ascii="Arial" w:hAnsi="Arial" w:cs="Arial"/>
          <w:b/>
          <w:sz w:val="20"/>
          <w:szCs w:val="20"/>
        </w:rPr>
        <w:t>Pepino comum</w:t>
      </w:r>
      <w:r w:rsidR="000D798D" w:rsidRPr="000D798D">
        <w:rPr>
          <w:rFonts w:ascii="Arial" w:hAnsi="Arial" w:cs="Arial"/>
          <w:sz w:val="20"/>
          <w:szCs w:val="20"/>
        </w:rPr>
        <w:t xml:space="preserve"> - casca lisa, sem machucados ou batidas, verde brilhante, tamanho médio, sem murcho ou com defeitos que alterarem a qualidade do produto. De colheita recente, mediante verificação no ato da entrega, </w:t>
      </w:r>
      <w:r w:rsidRPr="000D798D">
        <w:rPr>
          <w:rFonts w:ascii="Arial" w:hAnsi="Arial" w:cs="Arial"/>
          <w:sz w:val="20"/>
          <w:szCs w:val="20"/>
          <w:lang w:val="pt-BR"/>
        </w:rPr>
        <w:t xml:space="preserve">pelo preço unitário máximo de até </w:t>
      </w:r>
      <w:r w:rsidR="00E863C0">
        <w:rPr>
          <w:rFonts w:ascii="Arial" w:hAnsi="Arial" w:cs="Arial"/>
          <w:b/>
          <w:sz w:val="20"/>
          <w:szCs w:val="20"/>
          <w:lang w:val="pt-BR"/>
        </w:rPr>
        <w:t>R$ 3,34</w:t>
      </w:r>
      <w:r w:rsidR="000D798D" w:rsidRPr="000D798D">
        <w:rPr>
          <w:rFonts w:ascii="Arial" w:hAnsi="Arial" w:cs="Arial"/>
          <w:sz w:val="20"/>
          <w:szCs w:val="20"/>
          <w:lang w:val="pt-BR"/>
        </w:rPr>
        <w:t xml:space="preserve"> (três reais e </w:t>
      </w:r>
      <w:r w:rsidR="00E863C0">
        <w:rPr>
          <w:rFonts w:ascii="Arial" w:hAnsi="Arial" w:cs="Arial"/>
          <w:sz w:val="20"/>
          <w:szCs w:val="20"/>
          <w:lang w:val="pt-BR"/>
        </w:rPr>
        <w:t>trinta e quatro</w:t>
      </w:r>
      <w:r w:rsidR="000D798D" w:rsidRPr="000D798D">
        <w:rPr>
          <w:rFonts w:ascii="Arial" w:hAnsi="Arial" w:cs="Arial"/>
          <w:sz w:val="20"/>
          <w:szCs w:val="20"/>
          <w:lang w:val="pt-BR"/>
        </w:rPr>
        <w:t xml:space="preserve"> </w:t>
      </w:r>
      <w:r w:rsidRPr="000D798D">
        <w:rPr>
          <w:rFonts w:ascii="Arial" w:hAnsi="Arial" w:cs="Arial"/>
          <w:sz w:val="20"/>
          <w:szCs w:val="20"/>
          <w:lang w:val="pt-BR"/>
        </w:rPr>
        <w:t>centavos) o quilo</w:t>
      </w:r>
      <w:r w:rsidR="000D798D" w:rsidRPr="000D798D">
        <w:rPr>
          <w:rFonts w:ascii="Arial" w:hAnsi="Arial" w:cs="Arial"/>
          <w:sz w:val="20"/>
          <w:szCs w:val="20"/>
          <w:lang w:val="pt-BR"/>
        </w:rPr>
        <w:t>;</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24)</w:t>
      </w:r>
      <w:r w:rsidRPr="005E7E76">
        <w:rPr>
          <w:rFonts w:ascii="Arial" w:hAnsi="Arial" w:cs="Arial"/>
          <w:sz w:val="20"/>
          <w:lang w:val="pt-BR"/>
        </w:rPr>
        <w:t xml:space="preserve"> </w:t>
      </w:r>
      <w:r w:rsidR="000D798D">
        <w:rPr>
          <w:rFonts w:ascii="Arial" w:hAnsi="Arial" w:cs="Arial"/>
          <w:b/>
          <w:sz w:val="20"/>
          <w:lang w:val="pt-BR"/>
        </w:rPr>
        <w:t>1.700</w:t>
      </w:r>
      <w:r w:rsidRPr="005E7E76">
        <w:rPr>
          <w:rFonts w:ascii="Arial" w:hAnsi="Arial" w:cs="Arial"/>
          <w:b/>
          <w:sz w:val="20"/>
          <w:lang w:val="pt-BR"/>
        </w:rPr>
        <w:t xml:space="preserve"> </w:t>
      </w:r>
      <w:r w:rsidRPr="000D798D">
        <w:rPr>
          <w:rFonts w:ascii="Arial" w:hAnsi="Arial" w:cs="Arial"/>
          <w:sz w:val="20"/>
          <w:szCs w:val="20"/>
          <w:lang w:val="pt-BR"/>
        </w:rPr>
        <w:t>(</w:t>
      </w:r>
      <w:r w:rsidR="000D798D" w:rsidRPr="000D798D">
        <w:rPr>
          <w:rFonts w:ascii="Arial" w:hAnsi="Arial" w:cs="Arial"/>
          <w:sz w:val="20"/>
          <w:szCs w:val="20"/>
          <w:lang w:val="pt-BR"/>
        </w:rPr>
        <w:t>um mil e setecentos</w:t>
      </w:r>
      <w:r w:rsidRPr="000D798D">
        <w:rPr>
          <w:rFonts w:ascii="Arial" w:hAnsi="Arial" w:cs="Arial"/>
          <w:sz w:val="20"/>
          <w:szCs w:val="20"/>
          <w:lang w:val="pt-BR"/>
        </w:rPr>
        <w:t xml:space="preserve">) </w:t>
      </w:r>
      <w:r w:rsidR="000D798D" w:rsidRPr="000D798D">
        <w:rPr>
          <w:rFonts w:ascii="Arial" w:hAnsi="Arial" w:cs="Arial"/>
          <w:sz w:val="20"/>
          <w:szCs w:val="20"/>
          <w:lang w:val="pt-BR"/>
        </w:rPr>
        <w:t xml:space="preserve">quilos de </w:t>
      </w:r>
      <w:r w:rsidR="000D798D" w:rsidRPr="000D798D">
        <w:rPr>
          <w:rFonts w:ascii="Arial" w:hAnsi="Arial" w:cs="Arial"/>
          <w:b/>
          <w:sz w:val="20"/>
          <w:szCs w:val="20"/>
        </w:rPr>
        <w:t>Repolho verde</w:t>
      </w:r>
      <w:r w:rsidR="000D798D" w:rsidRPr="000D798D">
        <w:rPr>
          <w:rFonts w:ascii="Arial" w:hAnsi="Arial" w:cs="Arial"/>
          <w:sz w:val="20"/>
          <w:szCs w:val="20"/>
        </w:rPr>
        <w:t xml:space="preserve"> – unidade íntegra, sem partes moles, não amarelado. Boa qualidade, tamanho médio. De colheita recente, mediante verificação no ato da entrega</w:t>
      </w:r>
      <w:r w:rsidRPr="000D798D">
        <w:rPr>
          <w:rFonts w:ascii="Arial" w:hAnsi="Arial" w:cs="Arial"/>
          <w:sz w:val="20"/>
          <w:szCs w:val="20"/>
          <w:lang w:val="pt-BR"/>
        </w:rPr>
        <w:t xml:space="preserve">, pelo preço unitário máximo de até </w:t>
      </w:r>
      <w:r w:rsidRPr="000D798D">
        <w:rPr>
          <w:rFonts w:ascii="Arial" w:hAnsi="Arial" w:cs="Arial"/>
          <w:b/>
          <w:sz w:val="20"/>
          <w:szCs w:val="20"/>
          <w:lang w:val="pt-BR"/>
        </w:rPr>
        <w:t>R$</w:t>
      </w:r>
      <w:r w:rsidR="00E863C0">
        <w:rPr>
          <w:rFonts w:ascii="Arial" w:hAnsi="Arial" w:cs="Arial"/>
          <w:b/>
          <w:sz w:val="20"/>
          <w:szCs w:val="20"/>
          <w:lang w:val="pt-BR"/>
        </w:rPr>
        <w:t xml:space="preserve"> 2,4</w:t>
      </w:r>
      <w:r w:rsidR="000D798D" w:rsidRPr="000D798D">
        <w:rPr>
          <w:rFonts w:ascii="Arial" w:hAnsi="Arial" w:cs="Arial"/>
          <w:b/>
          <w:sz w:val="20"/>
          <w:szCs w:val="20"/>
          <w:lang w:val="pt-BR"/>
        </w:rPr>
        <w:t>6</w:t>
      </w:r>
      <w:r w:rsidRPr="000D798D">
        <w:rPr>
          <w:rFonts w:ascii="Arial" w:hAnsi="Arial" w:cs="Arial"/>
          <w:sz w:val="20"/>
          <w:szCs w:val="20"/>
          <w:lang w:val="pt-BR"/>
        </w:rPr>
        <w:t xml:space="preserve"> (</w:t>
      </w:r>
      <w:r w:rsidR="000D798D" w:rsidRPr="000D798D">
        <w:rPr>
          <w:rFonts w:ascii="Arial" w:hAnsi="Arial" w:cs="Arial"/>
          <w:sz w:val="20"/>
          <w:szCs w:val="20"/>
          <w:lang w:val="pt-BR"/>
        </w:rPr>
        <w:t>dois</w:t>
      </w:r>
      <w:r w:rsidR="00E863C0">
        <w:rPr>
          <w:rFonts w:ascii="Arial" w:hAnsi="Arial" w:cs="Arial"/>
          <w:sz w:val="20"/>
          <w:szCs w:val="20"/>
          <w:lang w:val="pt-BR"/>
        </w:rPr>
        <w:t xml:space="preserve"> reais e quarenta</w:t>
      </w:r>
      <w:r w:rsidRPr="000D798D">
        <w:rPr>
          <w:rFonts w:ascii="Arial" w:hAnsi="Arial" w:cs="Arial"/>
          <w:sz w:val="20"/>
          <w:szCs w:val="20"/>
          <w:lang w:val="pt-BR"/>
        </w:rPr>
        <w:t xml:space="preserve"> e </w:t>
      </w:r>
      <w:r w:rsidR="000D798D" w:rsidRPr="000D798D">
        <w:rPr>
          <w:rFonts w:ascii="Arial" w:hAnsi="Arial" w:cs="Arial"/>
          <w:sz w:val="20"/>
          <w:szCs w:val="20"/>
          <w:lang w:val="pt-BR"/>
        </w:rPr>
        <w:t>seis</w:t>
      </w:r>
      <w:r w:rsidRPr="000D798D">
        <w:rPr>
          <w:rFonts w:ascii="Arial" w:hAnsi="Arial" w:cs="Arial"/>
          <w:sz w:val="20"/>
          <w:szCs w:val="20"/>
          <w:lang w:val="pt-BR"/>
        </w:rPr>
        <w:t xml:space="preserve"> centavos) o quilo.</w:t>
      </w:r>
    </w:p>
    <w:p w:rsidR="005E7E76" w:rsidRPr="005E7E76" w:rsidRDefault="005E7E76" w:rsidP="005E7E76">
      <w:pPr>
        <w:adjustRightInd w:val="0"/>
        <w:spacing w:before="120" w:after="120"/>
        <w:ind w:right="424"/>
        <w:jc w:val="both"/>
        <w:rPr>
          <w:rFonts w:ascii="Arial" w:hAnsi="Arial" w:cs="Arial"/>
          <w:sz w:val="20"/>
          <w:lang w:val="pt-BR"/>
        </w:rPr>
      </w:pPr>
      <w:r w:rsidRPr="005E7E76">
        <w:rPr>
          <w:rFonts w:ascii="Arial" w:hAnsi="Arial" w:cs="Arial"/>
          <w:b/>
          <w:sz w:val="20"/>
          <w:lang w:val="pt-BR"/>
        </w:rPr>
        <w:t>Item 25)</w:t>
      </w:r>
      <w:r w:rsidRPr="005E7E76">
        <w:rPr>
          <w:rFonts w:ascii="Arial" w:hAnsi="Arial" w:cs="Arial"/>
          <w:sz w:val="20"/>
          <w:lang w:val="pt-BR"/>
        </w:rPr>
        <w:t xml:space="preserve"> </w:t>
      </w:r>
      <w:r w:rsidR="000D798D">
        <w:rPr>
          <w:rFonts w:ascii="Arial" w:hAnsi="Arial" w:cs="Arial"/>
          <w:b/>
          <w:sz w:val="20"/>
          <w:lang w:val="pt-BR"/>
        </w:rPr>
        <w:t>650</w:t>
      </w:r>
      <w:r w:rsidRPr="005E7E76">
        <w:rPr>
          <w:rFonts w:ascii="Arial" w:hAnsi="Arial" w:cs="Arial"/>
          <w:b/>
          <w:sz w:val="20"/>
          <w:lang w:val="pt-BR"/>
        </w:rPr>
        <w:t xml:space="preserve"> </w:t>
      </w:r>
      <w:r w:rsidR="000D798D">
        <w:rPr>
          <w:rFonts w:ascii="Arial" w:hAnsi="Arial" w:cs="Arial"/>
          <w:sz w:val="20"/>
          <w:lang w:val="pt-BR"/>
        </w:rPr>
        <w:t>(seiscentos e cinquenta</w:t>
      </w:r>
      <w:r w:rsidRPr="005E7E76">
        <w:rPr>
          <w:rFonts w:ascii="Arial" w:hAnsi="Arial" w:cs="Arial"/>
          <w:sz w:val="20"/>
          <w:lang w:val="pt-BR"/>
        </w:rPr>
        <w:t xml:space="preserve">) </w:t>
      </w:r>
      <w:r w:rsidR="000D798D" w:rsidRPr="000D798D">
        <w:rPr>
          <w:rFonts w:ascii="Arial" w:hAnsi="Arial" w:cs="Arial"/>
          <w:sz w:val="20"/>
          <w:szCs w:val="20"/>
          <w:lang w:val="pt-BR"/>
        </w:rPr>
        <w:t xml:space="preserve">maços de </w:t>
      </w:r>
      <w:r w:rsidR="000D798D" w:rsidRPr="000D798D">
        <w:rPr>
          <w:rFonts w:ascii="Arial" w:hAnsi="Arial" w:cs="Arial"/>
          <w:b/>
          <w:sz w:val="20"/>
          <w:szCs w:val="20"/>
        </w:rPr>
        <w:t>Salsinha</w:t>
      </w:r>
      <w:r w:rsidR="000D798D" w:rsidRPr="000D798D">
        <w:rPr>
          <w:rFonts w:ascii="Arial" w:hAnsi="Arial" w:cs="Arial"/>
          <w:sz w:val="20"/>
          <w:szCs w:val="20"/>
        </w:rPr>
        <w:t xml:space="preserve"> </w:t>
      </w:r>
      <w:r w:rsidR="000D798D" w:rsidRPr="000D798D">
        <w:rPr>
          <w:rFonts w:ascii="Arial" w:hAnsi="Arial" w:cs="Arial"/>
          <w:color w:val="000000"/>
          <w:sz w:val="20"/>
          <w:szCs w:val="20"/>
        </w:rPr>
        <w:t>- fresca, de primeira qualidade e coloração uniforme, devendo ser bem desenvolvida, firme e intacta, isenta de enfermidades, material terroso e umidade externa anormal, livre de resíduos de fertilizantes, sujidades, parasitas e larvas, sem danos físicos e mecânicos oriundos do manuseio e transporte, em maços amarrados. De colheita recente</w:t>
      </w:r>
      <w:r w:rsidR="000D798D" w:rsidRPr="000D798D">
        <w:rPr>
          <w:rFonts w:ascii="Arial" w:hAnsi="Arial" w:cs="Arial"/>
          <w:sz w:val="20"/>
          <w:szCs w:val="20"/>
        </w:rPr>
        <w:t>, mediante verificação no ato da entrega</w:t>
      </w:r>
      <w:r w:rsidRPr="000D798D">
        <w:rPr>
          <w:rFonts w:ascii="Arial" w:hAnsi="Arial" w:cs="Arial"/>
          <w:sz w:val="20"/>
          <w:szCs w:val="20"/>
          <w:lang w:val="pt-BR"/>
        </w:rPr>
        <w:t xml:space="preserve">, pelo preço unitário máximo de até </w:t>
      </w:r>
      <w:r w:rsidRPr="000D798D">
        <w:rPr>
          <w:rFonts w:ascii="Arial" w:hAnsi="Arial" w:cs="Arial"/>
          <w:b/>
          <w:sz w:val="20"/>
          <w:szCs w:val="20"/>
          <w:lang w:val="pt-BR"/>
        </w:rPr>
        <w:t>R$</w:t>
      </w:r>
      <w:r w:rsidR="00E863C0">
        <w:rPr>
          <w:rFonts w:ascii="Arial" w:hAnsi="Arial" w:cs="Arial"/>
          <w:b/>
          <w:sz w:val="20"/>
          <w:szCs w:val="20"/>
          <w:lang w:val="pt-BR"/>
        </w:rPr>
        <w:t xml:space="preserve"> 4,72</w:t>
      </w:r>
      <w:r w:rsidRPr="000D798D">
        <w:rPr>
          <w:rFonts w:ascii="Arial" w:hAnsi="Arial" w:cs="Arial"/>
          <w:b/>
          <w:sz w:val="20"/>
          <w:szCs w:val="20"/>
          <w:lang w:val="pt-BR"/>
        </w:rPr>
        <w:t xml:space="preserve"> </w:t>
      </w:r>
      <w:r w:rsidRPr="000D798D">
        <w:rPr>
          <w:rFonts w:ascii="Arial" w:hAnsi="Arial" w:cs="Arial"/>
          <w:sz w:val="20"/>
          <w:szCs w:val="20"/>
          <w:lang w:val="pt-BR"/>
        </w:rPr>
        <w:t xml:space="preserve">(quatro reais e </w:t>
      </w:r>
      <w:r w:rsidR="00E863C0">
        <w:rPr>
          <w:rFonts w:ascii="Arial" w:hAnsi="Arial" w:cs="Arial"/>
          <w:sz w:val="20"/>
          <w:szCs w:val="20"/>
          <w:lang w:val="pt-BR"/>
        </w:rPr>
        <w:t>setenta e dois</w:t>
      </w:r>
      <w:r w:rsidR="000D798D" w:rsidRPr="000D798D">
        <w:rPr>
          <w:rFonts w:ascii="Arial" w:hAnsi="Arial" w:cs="Arial"/>
          <w:sz w:val="20"/>
          <w:szCs w:val="20"/>
          <w:lang w:val="pt-BR"/>
        </w:rPr>
        <w:t xml:space="preserve"> centavos) o maço</w:t>
      </w:r>
      <w:r w:rsidRPr="000D798D">
        <w:rPr>
          <w:rFonts w:ascii="Arial" w:hAnsi="Arial" w:cs="Arial"/>
          <w:sz w:val="20"/>
          <w:szCs w:val="20"/>
          <w:lang w:val="pt-BR"/>
        </w:rPr>
        <w:t>.</w:t>
      </w:r>
      <w:r w:rsidRPr="005E7E76">
        <w:rPr>
          <w:rFonts w:ascii="Arial" w:hAnsi="Arial" w:cs="Arial"/>
          <w:sz w:val="20"/>
          <w:lang w:val="pt-BR"/>
        </w:rPr>
        <w:t xml:space="preserve"> </w:t>
      </w:r>
    </w:p>
    <w:p w:rsidR="00A56712" w:rsidRDefault="000D798D" w:rsidP="00226D1E">
      <w:pPr>
        <w:adjustRightInd w:val="0"/>
        <w:spacing w:before="120" w:after="120"/>
        <w:ind w:right="424"/>
        <w:jc w:val="both"/>
        <w:rPr>
          <w:rFonts w:ascii="Arial" w:hAnsi="Arial" w:cs="Arial"/>
          <w:sz w:val="20"/>
          <w:szCs w:val="20"/>
          <w:lang w:val="pt-BR"/>
        </w:rPr>
      </w:pPr>
      <w:r>
        <w:rPr>
          <w:rFonts w:ascii="Arial" w:hAnsi="Arial" w:cs="Arial"/>
          <w:b/>
          <w:sz w:val="20"/>
          <w:lang w:val="pt-BR"/>
        </w:rPr>
        <w:t xml:space="preserve">Item 26) </w:t>
      </w:r>
      <w:r w:rsidRPr="000D798D">
        <w:rPr>
          <w:rFonts w:ascii="Arial" w:hAnsi="Arial" w:cs="Arial"/>
          <w:b/>
          <w:sz w:val="20"/>
          <w:szCs w:val="20"/>
          <w:lang w:val="pt-BR"/>
        </w:rPr>
        <w:t>2.930</w:t>
      </w:r>
      <w:r w:rsidR="005E7E76" w:rsidRPr="000D798D">
        <w:rPr>
          <w:rFonts w:ascii="Arial" w:hAnsi="Arial" w:cs="Arial"/>
          <w:sz w:val="20"/>
          <w:szCs w:val="20"/>
          <w:lang w:val="pt-BR"/>
        </w:rPr>
        <w:t xml:space="preserve"> (do</w:t>
      </w:r>
      <w:r w:rsidRPr="000D798D">
        <w:rPr>
          <w:rFonts w:ascii="Arial" w:hAnsi="Arial" w:cs="Arial"/>
          <w:sz w:val="20"/>
          <w:szCs w:val="20"/>
          <w:lang w:val="pt-BR"/>
        </w:rPr>
        <w:t>is mil, novecentos e trinta)</w:t>
      </w:r>
      <w:r w:rsidR="005E7E76" w:rsidRPr="000D798D">
        <w:rPr>
          <w:rFonts w:ascii="Arial" w:hAnsi="Arial" w:cs="Arial"/>
          <w:sz w:val="20"/>
          <w:szCs w:val="20"/>
          <w:lang w:val="pt-BR"/>
        </w:rPr>
        <w:t xml:space="preserve"> quilos </w:t>
      </w:r>
      <w:r w:rsidRPr="000D798D">
        <w:rPr>
          <w:rFonts w:ascii="Arial" w:hAnsi="Arial" w:cs="Arial"/>
          <w:sz w:val="20"/>
          <w:szCs w:val="20"/>
          <w:lang w:val="pt-BR"/>
        </w:rPr>
        <w:t xml:space="preserve">de </w:t>
      </w:r>
      <w:r w:rsidRPr="000D798D">
        <w:rPr>
          <w:rFonts w:ascii="Arial" w:hAnsi="Arial" w:cs="Arial"/>
          <w:b/>
          <w:sz w:val="20"/>
          <w:szCs w:val="20"/>
        </w:rPr>
        <w:t>Tomate italiano</w:t>
      </w:r>
      <w:r w:rsidRPr="000D798D">
        <w:rPr>
          <w:rFonts w:ascii="Arial" w:hAnsi="Arial" w:cs="Arial"/>
          <w:sz w:val="20"/>
          <w:szCs w:val="20"/>
        </w:rPr>
        <w:t xml:space="preserve"> – liso, fresco, com coloração e tamanho uniformes típicos da variedade, sem manchas, machucaduras, bolores, sujidades, ferrugem ou outros defeitos que possam alterar sua aparência e qualidade. Grau médio de maturação.  De colheita recente. Embalagem em kg conforme pedido, mediante verificação no ato da entrega</w:t>
      </w:r>
      <w:r w:rsidR="005E7E76" w:rsidRPr="000D798D">
        <w:rPr>
          <w:rFonts w:ascii="Arial" w:hAnsi="Arial" w:cs="Arial"/>
          <w:sz w:val="20"/>
          <w:szCs w:val="20"/>
          <w:lang w:val="pt-BR"/>
        </w:rPr>
        <w:t xml:space="preserve">, pelo preço unitário máximo de até </w:t>
      </w:r>
      <w:r w:rsidR="005E7E76" w:rsidRPr="000D798D">
        <w:rPr>
          <w:rFonts w:ascii="Arial" w:hAnsi="Arial" w:cs="Arial"/>
          <w:b/>
          <w:sz w:val="20"/>
          <w:szCs w:val="20"/>
          <w:lang w:val="pt-BR"/>
        </w:rPr>
        <w:t>R$</w:t>
      </w:r>
      <w:r w:rsidR="00E863C0">
        <w:rPr>
          <w:rFonts w:ascii="Arial" w:hAnsi="Arial" w:cs="Arial"/>
          <w:b/>
          <w:sz w:val="20"/>
          <w:szCs w:val="20"/>
          <w:lang w:val="pt-BR"/>
        </w:rPr>
        <w:t xml:space="preserve"> 5,44</w:t>
      </w:r>
      <w:r w:rsidR="005E7E76" w:rsidRPr="000D798D">
        <w:rPr>
          <w:rFonts w:ascii="Arial" w:hAnsi="Arial" w:cs="Arial"/>
          <w:sz w:val="20"/>
          <w:szCs w:val="20"/>
          <w:lang w:val="pt-BR"/>
        </w:rPr>
        <w:t xml:space="preserve"> (</w:t>
      </w:r>
      <w:r w:rsidR="00E863C0">
        <w:rPr>
          <w:rFonts w:ascii="Arial" w:hAnsi="Arial" w:cs="Arial"/>
          <w:sz w:val="20"/>
          <w:szCs w:val="20"/>
          <w:lang w:val="pt-BR"/>
        </w:rPr>
        <w:t>cinco</w:t>
      </w:r>
      <w:r w:rsidRPr="000D798D">
        <w:rPr>
          <w:rFonts w:ascii="Arial" w:hAnsi="Arial" w:cs="Arial"/>
          <w:sz w:val="20"/>
          <w:szCs w:val="20"/>
          <w:lang w:val="pt-BR"/>
        </w:rPr>
        <w:t xml:space="preserve"> reais e </w:t>
      </w:r>
      <w:r w:rsidR="00E863C0">
        <w:rPr>
          <w:rFonts w:ascii="Arial" w:hAnsi="Arial" w:cs="Arial"/>
          <w:sz w:val="20"/>
          <w:szCs w:val="20"/>
          <w:lang w:val="pt-BR"/>
        </w:rPr>
        <w:t>quarenta e quatro</w:t>
      </w:r>
      <w:r w:rsidR="005E7E76" w:rsidRPr="000D798D">
        <w:rPr>
          <w:rFonts w:ascii="Arial" w:hAnsi="Arial" w:cs="Arial"/>
          <w:sz w:val="20"/>
          <w:szCs w:val="20"/>
          <w:lang w:val="pt-BR"/>
        </w:rPr>
        <w:t xml:space="preserve"> centavos) o quilo.</w:t>
      </w:r>
    </w:p>
    <w:p w:rsidR="00E863C0" w:rsidRPr="00A56712" w:rsidRDefault="00E863C0" w:rsidP="00226D1E">
      <w:pPr>
        <w:adjustRightInd w:val="0"/>
        <w:spacing w:before="120" w:after="120"/>
        <w:ind w:right="424"/>
        <w:jc w:val="both"/>
        <w:rPr>
          <w:rFonts w:ascii="Arial" w:hAnsi="Arial" w:cs="Arial"/>
          <w:sz w:val="20"/>
          <w:lang w:val="pt-BR"/>
        </w:rPr>
      </w:pPr>
      <w:r w:rsidRPr="00E863C0">
        <w:rPr>
          <w:rFonts w:ascii="Arial" w:hAnsi="Arial" w:cs="Arial"/>
          <w:b/>
          <w:sz w:val="20"/>
          <w:lang w:val="pt-BR"/>
        </w:rPr>
        <w:t>Item 27) 400</w:t>
      </w:r>
      <w:r>
        <w:rPr>
          <w:rFonts w:ascii="Arial" w:hAnsi="Arial" w:cs="Arial"/>
          <w:sz w:val="20"/>
          <w:lang w:val="pt-BR"/>
        </w:rPr>
        <w:t xml:space="preserve"> (quatrocentos) quilos de </w:t>
      </w:r>
      <w:r w:rsidRPr="00E863C0">
        <w:rPr>
          <w:rFonts w:ascii="Arial" w:hAnsi="Arial" w:cs="Arial"/>
          <w:b/>
          <w:sz w:val="20"/>
          <w:lang w:val="pt-BR"/>
        </w:rPr>
        <w:t xml:space="preserve">Nhoque de mandioca </w:t>
      </w:r>
      <w:r w:rsidRPr="00E863C0">
        <w:rPr>
          <w:rFonts w:ascii="Arial" w:hAnsi="Arial" w:cs="Arial"/>
          <w:sz w:val="20"/>
          <w:lang w:val="pt-BR"/>
        </w:rPr>
        <w:t>cozido e congelado. Ingredientes: mandioca, farinha de trigo, amido de milho, ovos, sal e margarina. Sem adição de conservantes e corantes, se</w:t>
      </w:r>
      <w:r>
        <w:rPr>
          <w:rFonts w:ascii="Arial" w:hAnsi="Arial" w:cs="Arial"/>
          <w:sz w:val="20"/>
          <w:lang w:val="pt-BR"/>
        </w:rPr>
        <w:t>m lactose. Embalagem de 1 Kg ou</w:t>
      </w:r>
      <w:r w:rsidRPr="00E863C0">
        <w:rPr>
          <w:rFonts w:ascii="Arial" w:hAnsi="Arial" w:cs="Arial"/>
          <w:sz w:val="20"/>
          <w:lang w:val="pt-BR"/>
        </w:rPr>
        <w:t xml:space="preserve"> 5 Kg</w:t>
      </w:r>
      <w:r>
        <w:rPr>
          <w:rFonts w:ascii="Arial" w:hAnsi="Arial" w:cs="Arial"/>
          <w:sz w:val="20"/>
          <w:lang w:val="pt-BR"/>
        </w:rPr>
        <w:t xml:space="preserve">, </w:t>
      </w:r>
      <w:r w:rsidRPr="000D798D">
        <w:rPr>
          <w:rFonts w:ascii="Arial" w:hAnsi="Arial" w:cs="Arial"/>
          <w:sz w:val="20"/>
          <w:szCs w:val="20"/>
        </w:rPr>
        <w:t>mediante verificação no ato da entrega</w:t>
      </w:r>
      <w:r w:rsidRPr="000D798D">
        <w:rPr>
          <w:rFonts w:ascii="Arial" w:hAnsi="Arial" w:cs="Arial"/>
          <w:sz w:val="20"/>
          <w:szCs w:val="20"/>
          <w:lang w:val="pt-BR"/>
        </w:rPr>
        <w:t xml:space="preserve">, pelo preço unitário máximo de até </w:t>
      </w:r>
      <w:r w:rsidRPr="000D798D">
        <w:rPr>
          <w:rFonts w:ascii="Arial" w:hAnsi="Arial" w:cs="Arial"/>
          <w:b/>
          <w:sz w:val="20"/>
          <w:szCs w:val="20"/>
          <w:lang w:val="pt-BR"/>
        </w:rPr>
        <w:t>R$</w:t>
      </w:r>
      <w:r>
        <w:rPr>
          <w:rFonts w:ascii="Arial" w:hAnsi="Arial" w:cs="Arial"/>
          <w:b/>
          <w:sz w:val="20"/>
          <w:szCs w:val="20"/>
          <w:lang w:val="pt-BR"/>
        </w:rPr>
        <w:t xml:space="preserve"> 13,69</w:t>
      </w:r>
      <w:r w:rsidRPr="000D798D">
        <w:rPr>
          <w:rFonts w:ascii="Arial" w:hAnsi="Arial" w:cs="Arial"/>
          <w:sz w:val="20"/>
          <w:szCs w:val="20"/>
          <w:lang w:val="pt-BR"/>
        </w:rPr>
        <w:t xml:space="preserve"> (</w:t>
      </w:r>
      <w:r>
        <w:rPr>
          <w:rFonts w:ascii="Arial" w:hAnsi="Arial" w:cs="Arial"/>
          <w:sz w:val="20"/>
          <w:szCs w:val="20"/>
          <w:lang w:val="pt-BR"/>
        </w:rPr>
        <w:t>treze</w:t>
      </w:r>
      <w:r w:rsidRPr="000D798D">
        <w:rPr>
          <w:rFonts w:ascii="Arial" w:hAnsi="Arial" w:cs="Arial"/>
          <w:sz w:val="20"/>
          <w:szCs w:val="20"/>
          <w:lang w:val="pt-BR"/>
        </w:rPr>
        <w:t xml:space="preserve"> reais e </w:t>
      </w:r>
      <w:r>
        <w:rPr>
          <w:rFonts w:ascii="Arial" w:hAnsi="Arial" w:cs="Arial"/>
          <w:sz w:val="20"/>
          <w:szCs w:val="20"/>
          <w:lang w:val="pt-BR"/>
        </w:rPr>
        <w:t>sessenta e nove centavos) o quilo</w:t>
      </w:r>
      <w:r w:rsidRPr="00E863C0">
        <w:rPr>
          <w:rFonts w:ascii="Arial" w:hAnsi="Arial" w:cs="Arial"/>
          <w:sz w:val="20"/>
          <w:lang w:val="pt-BR"/>
        </w:rPr>
        <w:t>.</w:t>
      </w:r>
    </w:p>
    <w:p w:rsidR="00A56712" w:rsidRPr="00A56712" w:rsidRDefault="00A56712" w:rsidP="00226D1E">
      <w:pPr>
        <w:ind w:right="424"/>
        <w:jc w:val="both"/>
        <w:rPr>
          <w:rFonts w:ascii="Arial" w:hAnsi="Arial" w:cs="Arial"/>
          <w:b/>
          <w:sz w:val="20"/>
          <w:lang w:val="pt-BR"/>
        </w:rPr>
      </w:pPr>
      <w:r w:rsidRPr="00A56712">
        <w:rPr>
          <w:rFonts w:ascii="Arial" w:hAnsi="Arial" w:cs="Arial"/>
          <w:sz w:val="20"/>
          <w:lang w:val="pt-BR"/>
        </w:rPr>
        <w:t xml:space="preserve"> </w:t>
      </w:r>
      <w:r w:rsidRPr="00A56712">
        <w:rPr>
          <w:rFonts w:ascii="Arial" w:hAnsi="Arial" w:cs="Arial"/>
          <w:b/>
          <w:sz w:val="20"/>
          <w:lang w:val="pt-BR"/>
        </w:rPr>
        <w:t>2 – FONTE DE RECURSO</w:t>
      </w:r>
    </w:p>
    <w:p w:rsidR="00A56712" w:rsidRPr="00A56712" w:rsidRDefault="00A56712" w:rsidP="00226D1E">
      <w:pPr>
        <w:ind w:right="424"/>
        <w:jc w:val="both"/>
        <w:rPr>
          <w:rFonts w:ascii="Arial" w:hAnsi="Arial" w:cs="Arial"/>
          <w:b/>
          <w:sz w:val="20"/>
          <w:lang w:val="pt-BR"/>
        </w:rPr>
      </w:pPr>
    </w:p>
    <w:p w:rsidR="00A56712" w:rsidRPr="00A56712" w:rsidRDefault="00A56712" w:rsidP="00226D1E">
      <w:pPr>
        <w:ind w:right="424"/>
        <w:jc w:val="both"/>
        <w:rPr>
          <w:rFonts w:ascii="Arial" w:hAnsi="Arial" w:cs="Arial"/>
          <w:color w:val="000000"/>
          <w:sz w:val="20"/>
          <w:lang w:val="pt-BR"/>
        </w:rPr>
      </w:pPr>
      <w:r w:rsidRPr="00A56712">
        <w:rPr>
          <w:rFonts w:ascii="Arial" w:hAnsi="Arial" w:cs="Arial"/>
          <w:color w:val="000000"/>
          <w:sz w:val="20"/>
          <w:lang w:val="pt-BR"/>
        </w:rPr>
        <w:t>2.1. Os recursos necessários ao adimplemento das obrigações decorrentes da presente licitação correrão por conta das seguintes dotações or</w:t>
      </w:r>
      <w:r w:rsidR="00631A4B">
        <w:rPr>
          <w:rFonts w:ascii="Arial" w:hAnsi="Arial" w:cs="Arial"/>
          <w:color w:val="000000"/>
          <w:sz w:val="20"/>
          <w:lang w:val="pt-BR"/>
        </w:rPr>
        <w:t>çamentárias do exercício de 2021</w:t>
      </w:r>
      <w:r w:rsidRPr="00A56712">
        <w:rPr>
          <w:rFonts w:ascii="Arial" w:hAnsi="Arial" w:cs="Arial"/>
          <w:color w:val="000000"/>
          <w:sz w:val="20"/>
          <w:lang w:val="pt-BR"/>
        </w:rPr>
        <w:t>:</w:t>
      </w:r>
    </w:p>
    <w:p w:rsidR="00A56712" w:rsidRPr="003D5668" w:rsidRDefault="00A56712" w:rsidP="00226D1E">
      <w:pPr>
        <w:pStyle w:val="TextosemFormatao"/>
        <w:ind w:right="424"/>
        <w:jc w:val="both"/>
        <w:rPr>
          <w:rFonts w:ascii="Arial" w:hAnsi="Arial" w:cs="Arial"/>
        </w:rPr>
      </w:pPr>
      <w:r w:rsidRPr="003D5668">
        <w:rPr>
          <w:rFonts w:ascii="Arial" w:hAnsi="Arial" w:cs="Arial"/>
        </w:rPr>
        <w:t>- Órgão: Poder Executivo</w:t>
      </w:r>
    </w:p>
    <w:p w:rsidR="00A56712" w:rsidRPr="003D5668" w:rsidRDefault="00A56712" w:rsidP="00226D1E">
      <w:pPr>
        <w:pStyle w:val="TextosemFormatao"/>
        <w:ind w:right="424"/>
        <w:jc w:val="both"/>
        <w:rPr>
          <w:rFonts w:ascii="Arial" w:hAnsi="Arial" w:cs="Arial"/>
          <w:b/>
        </w:rPr>
      </w:pPr>
      <w:r w:rsidRPr="003D5668">
        <w:rPr>
          <w:rFonts w:ascii="Arial" w:hAnsi="Arial" w:cs="Arial"/>
          <w:b/>
        </w:rPr>
        <w:t>- Unidade 2.5. Fundo Municipal da Criança e do Adolescente</w:t>
      </w:r>
    </w:p>
    <w:p w:rsidR="00A56712" w:rsidRPr="003D5668" w:rsidRDefault="00A56712" w:rsidP="00226D1E">
      <w:pPr>
        <w:pStyle w:val="TextosemFormatao"/>
        <w:ind w:right="424"/>
        <w:jc w:val="both"/>
        <w:rPr>
          <w:rFonts w:ascii="Arial" w:hAnsi="Arial" w:cs="Arial"/>
          <w:b/>
        </w:rPr>
      </w:pPr>
      <w:r w:rsidRPr="003D5668">
        <w:rPr>
          <w:rFonts w:ascii="Arial" w:hAnsi="Arial" w:cs="Arial"/>
        </w:rPr>
        <w:t xml:space="preserve">- Cat. Econômica: 339030. Mat. de Consumo – </w:t>
      </w:r>
      <w:r w:rsidR="005E7E76">
        <w:rPr>
          <w:rFonts w:ascii="Arial" w:hAnsi="Arial" w:cs="Arial"/>
          <w:b/>
        </w:rPr>
        <w:t xml:space="preserve">Conta </w:t>
      </w:r>
      <w:r w:rsidR="005E7E76">
        <w:rPr>
          <w:rFonts w:ascii="Arial" w:hAnsi="Arial" w:cs="Arial"/>
          <w:b/>
          <w:lang w:val="pt-BR"/>
        </w:rPr>
        <w:t>51</w:t>
      </w:r>
      <w:r w:rsidRPr="003D5668">
        <w:rPr>
          <w:rFonts w:ascii="Arial" w:hAnsi="Arial" w:cs="Arial"/>
          <w:b/>
        </w:rPr>
        <w:t xml:space="preserve"> </w:t>
      </w:r>
      <w:r w:rsidRPr="003D5668">
        <w:rPr>
          <w:rFonts w:ascii="Arial" w:hAnsi="Arial" w:cs="Arial"/>
        </w:rPr>
        <w:t xml:space="preserve">(Projeto). </w:t>
      </w:r>
    </w:p>
    <w:p w:rsidR="00A56712" w:rsidRPr="003D5668" w:rsidRDefault="00A56712" w:rsidP="00226D1E">
      <w:pPr>
        <w:pStyle w:val="TextosemFormatao"/>
        <w:ind w:right="424"/>
        <w:jc w:val="both"/>
        <w:rPr>
          <w:rFonts w:ascii="Arial" w:hAnsi="Arial" w:cs="Arial"/>
          <w:b/>
          <w:bCs/>
        </w:rPr>
      </w:pPr>
      <w:r w:rsidRPr="003D5668">
        <w:rPr>
          <w:rFonts w:ascii="Arial" w:hAnsi="Arial" w:cs="Arial"/>
          <w:b/>
          <w:bCs/>
        </w:rPr>
        <w:t>- Unidade 2.7. Educação e Cultura</w:t>
      </w:r>
    </w:p>
    <w:p w:rsidR="00A56712" w:rsidRPr="003D5668" w:rsidRDefault="00A56712" w:rsidP="00226D1E">
      <w:pPr>
        <w:pStyle w:val="TextosemFormatao"/>
        <w:ind w:right="424"/>
        <w:jc w:val="both"/>
        <w:rPr>
          <w:rFonts w:ascii="Arial" w:hAnsi="Arial" w:cs="Arial"/>
          <w:bCs/>
        </w:rPr>
      </w:pPr>
      <w:r w:rsidRPr="003D5668">
        <w:rPr>
          <w:rFonts w:ascii="Arial" w:hAnsi="Arial" w:cs="Arial"/>
        </w:rPr>
        <w:t xml:space="preserve">- Cat. Econômica: 339032. Mat. de Distribuição Gratuita - </w:t>
      </w:r>
      <w:r w:rsidR="005E7E76">
        <w:rPr>
          <w:rFonts w:ascii="Arial" w:hAnsi="Arial" w:cs="Arial"/>
          <w:b/>
        </w:rPr>
        <w:t>Conta 1</w:t>
      </w:r>
      <w:r w:rsidR="00917442">
        <w:rPr>
          <w:rFonts w:ascii="Arial" w:hAnsi="Arial" w:cs="Arial"/>
          <w:b/>
          <w:lang w:val="pt-BR"/>
        </w:rPr>
        <w:t>17</w:t>
      </w:r>
      <w:r w:rsidRPr="003D5668">
        <w:rPr>
          <w:rFonts w:ascii="Arial" w:hAnsi="Arial" w:cs="Arial"/>
          <w:b/>
        </w:rPr>
        <w:t xml:space="preserve"> </w:t>
      </w:r>
      <w:r w:rsidRPr="003D5668">
        <w:rPr>
          <w:rFonts w:ascii="Arial" w:hAnsi="Arial" w:cs="Arial"/>
          <w:bCs/>
        </w:rPr>
        <w:t>(Ensino Fundamental);</w:t>
      </w:r>
    </w:p>
    <w:p w:rsidR="00A56712" w:rsidRPr="003D5668" w:rsidRDefault="00A56712" w:rsidP="00226D1E">
      <w:pPr>
        <w:pStyle w:val="TextosemFormatao"/>
        <w:ind w:right="424"/>
        <w:jc w:val="both"/>
        <w:rPr>
          <w:rFonts w:ascii="Arial" w:hAnsi="Arial" w:cs="Arial"/>
        </w:rPr>
      </w:pPr>
      <w:r w:rsidRPr="003D5668">
        <w:rPr>
          <w:rFonts w:ascii="Arial" w:hAnsi="Arial" w:cs="Arial"/>
        </w:rPr>
        <w:t xml:space="preserve">- Cat. Econômica: 339032. Mat. de Distribuição Gratuita – </w:t>
      </w:r>
      <w:r w:rsidR="005E7E76">
        <w:rPr>
          <w:rFonts w:ascii="Arial" w:hAnsi="Arial" w:cs="Arial"/>
          <w:b/>
          <w:bCs/>
        </w:rPr>
        <w:t>Conta 1</w:t>
      </w:r>
      <w:r w:rsidR="00917442">
        <w:rPr>
          <w:rFonts w:ascii="Arial" w:hAnsi="Arial" w:cs="Arial"/>
          <w:b/>
          <w:bCs/>
          <w:lang w:val="pt-BR"/>
        </w:rPr>
        <w:t>19</w:t>
      </w:r>
      <w:r w:rsidRPr="003D5668">
        <w:rPr>
          <w:rFonts w:ascii="Arial" w:hAnsi="Arial" w:cs="Arial"/>
          <w:b/>
          <w:bCs/>
        </w:rPr>
        <w:t xml:space="preserve"> </w:t>
      </w:r>
      <w:r w:rsidRPr="003D5668">
        <w:rPr>
          <w:rFonts w:ascii="Arial" w:hAnsi="Arial" w:cs="Arial"/>
        </w:rPr>
        <w:t>(Creche);</w:t>
      </w:r>
    </w:p>
    <w:p w:rsidR="00A56712" w:rsidRPr="003D5668" w:rsidRDefault="00A56712" w:rsidP="00226D1E">
      <w:pPr>
        <w:pStyle w:val="TextosemFormatao"/>
        <w:ind w:right="424"/>
        <w:jc w:val="both"/>
        <w:rPr>
          <w:rFonts w:ascii="Arial" w:hAnsi="Arial" w:cs="Arial"/>
        </w:rPr>
      </w:pPr>
      <w:r w:rsidRPr="003D5668">
        <w:rPr>
          <w:rFonts w:ascii="Arial" w:hAnsi="Arial" w:cs="Arial"/>
        </w:rPr>
        <w:lastRenderedPageBreak/>
        <w:t xml:space="preserve">- Cat. Econômica: 339032. Mat. de Distribuição Gratuita – </w:t>
      </w:r>
      <w:r w:rsidR="005E7E76">
        <w:rPr>
          <w:rFonts w:ascii="Arial" w:hAnsi="Arial" w:cs="Arial"/>
          <w:b/>
          <w:bCs/>
        </w:rPr>
        <w:t>Conta 1</w:t>
      </w:r>
      <w:r w:rsidR="00917442">
        <w:rPr>
          <w:rFonts w:ascii="Arial" w:hAnsi="Arial" w:cs="Arial"/>
          <w:b/>
          <w:bCs/>
          <w:lang w:val="pt-BR"/>
        </w:rPr>
        <w:t>21</w:t>
      </w:r>
      <w:r w:rsidRPr="003D5668">
        <w:rPr>
          <w:rFonts w:ascii="Arial" w:hAnsi="Arial" w:cs="Arial"/>
          <w:b/>
          <w:bCs/>
        </w:rPr>
        <w:t xml:space="preserve"> </w:t>
      </w:r>
      <w:r w:rsidRPr="003D5668">
        <w:rPr>
          <w:rFonts w:ascii="Arial" w:hAnsi="Arial" w:cs="Arial"/>
        </w:rPr>
        <w:t>(EMEIEF);</w:t>
      </w:r>
    </w:p>
    <w:p w:rsidR="00A56712" w:rsidRDefault="00A56712" w:rsidP="00226D1E">
      <w:pPr>
        <w:pStyle w:val="TextosemFormatao"/>
        <w:ind w:right="424"/>
        <w:jc w:val="both"/>
        <w:rPr>
          <w:rFonts w:ascii="Arial" w:hAnsi="Arial" w:cs="Arial"/>
        </w:rPr>
      </w:pPr>
      <w:r w:rsidRPr="003D5668">
        <w:rPr>
          <w:rFonts w:ascii="Arial" w:hAnsi="Arial" w:cs="Arial"/>
        </w:rPr>
        <w:t xml:space="preserve">- Cat. Econômica: 339032. Mat. de Distribuição Gratuita – </w:t>
      </w:r>
      <w:r w:rsidR="005E7E76">
        <w:rPr>
          <w:rFonts w:ascii="Arial" w:hAnsi="Arial" w:cs="Arial"/>
          <w:b/>
        </w:rPr>
        <w:t>Conta 1</w:t>
      </w:r>
      <w:r w:rsidR="00917442">
        <w:rPr>
          <w:rFonts w:ascii="Arial" w:hAnsi="Arial" w:cs="Arial"/>
          <w:b/>
          <w:lang w:val="pt-BR"/>
        </w:rPr>
        <w:t>67</w:t>
      </w:r>
      <w:r w:rsidRPr="003D5668">
        <w:rPr>
          <w:rFonts w:ascii="Arial" w:hAnsi="Arial" w:cs="Arial"/>
          <w:b/>
        </w:rPr>
        <w:t xml:space="preserve"> </w:t>
      </w:r>
      <w:r w:rsidRPr="003D5668">
        <w:rPr>
          <w:rFonts w:ascii="Arial" w:hAnsi="Arial" w:cs="Arial"/>
        </w:rPr>
        <w:t>(Ensino Médio).</w:t>
      </w:r>
    </w:p>
    <w:p w:rsidR="00A56712" w:rsidRPr="00A56712" w:rsidRDefault="00A56712" w:rsidP="00226D1E">
      <w:pPr>
        <w:ind w:right="424"/>
        <w:jc w:val="both"/>
        <w:rPr>
          <w:rFonts w:ascii="Arial" w:hAnsi="Arial" w:cs="Arial"/>
          <w:color w:val="FF0000"/>
          <w:sz w:val="20"/>
          <w:lang w:val="pt-BR"/>
        </w:rPr>
      </w:pPr>
    </w:p>
    <w:p w:rsidR="00A56712" w:rsidRDefault="00A56712" w:rsidP="00226D1E">
      <w:pPr>
        <w:ind w:right="424"/>
        <w:jc w:val="both"/>
        <w:rPr>
          <w:rFonts w:ascii="Arial" w:hAnsi="Arial" w:cs="Arial"/>
          <w:b/>
          <w:sz w:val="20"/>
          <w:lang w:val="pt-BR"/>
        </w:rPr>
      </w:pPr>
      <w:r w:rsidRPr="00A56712">
        <w:rPr>
          <w:rFonts w:ascii="Arial" w:hAnsi="Arial" w:cs="Arial"/>
          <w:b/>
          <w:sz w:val="20"/>
          <w:lang w:val="pt-BR"/>
        </w:rPr>
        <w:t>3 - HABILITAÇÃO DO FORNECEDOR</w:t>
      </w:r>
    </w:p>
    <w:p w:rsidR="00A56712" w:rsidRPr="00A56712" w:rsidRDefault="00A56712" w:rsidP="00226D1E">
      <w:pPr>
        <w:ind w:right="424"/>
        <w:jc w:val="both"/>
        <w:rPr>
          <w:rFonts w:ascii="Arial" w:hAnsi="Arial" w:cs="Arial"/>
          <w:b/>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Os Fornecedores da Agricultura Familiar poderão comercializar sua produção agrícola na forma de Fornecedores Individuais, Grupos Informais e Grupos Formais, de acordo com o Art. 27 da Resolução FNDE n.º 26/2013 com as alterações da Resolução FNDE nº 04/2015.</w:t>
      </w:r>
    </w:p>
    <w:p w:rsidR="00A56712" w:rsidRPr="00A56712" w:rsidRDefault="00A56712" w:rsidP="00226D1E">
      <w:pPr>
        <w:ind w:right="424"/>
        <w:jc w:val="both"/>
        <w:rPr>
          <w:rFonts w:ascii="Arial" w:hAnsi="Arial" w:cs="Arial"/>
          <w:color w:val="000000"/>
          <w:sz w:val="20"/>
          <w:lang w:val="pt-BR"/>
        </w:rPr>
      </w:pPr>
    </w:p>
    <w:p w:rsidR="00A56712" w:rsidRDefault="00A56712" w:rsidP="00226D1E">
      <w:pPr>
        <w:ind w:right="424"/>
        <w:rPr>
          <w:rFonts w:ascii="Arial" w:hAnsi="Arial" w:cs="Arial"/>
          <w:b/>
          <w:sz w:val="20"/>
          <w:szCs w:val="20"/>
          <w:lang w:val="pt-BR"/>
        </w:rPr>
      </w:pPr>
      <w:r w:rsidRPr="00A56712">
        <w:rPr>
          <w:rFonts w:ascii="Arial" w:hAnsi="Arial" w:cs="Arial"/>
          <w:b/>
          <w:sz w:val="20"/>
          <w:szCs w:val="20"/>
          <w:lang w:val="pt-BR"/>
        </w:rPr>
        <w:t>4 – DA FORMA DE APRESENTAÇÃO DA DOCUMENTAÇÃO E DA PROPOSTA</w:t>
      </w:r>
    </w:p>
    <w:p w:rsidR="00A56712" w:rsidRPr="00A56712" w:rsidRDefault="00A56712" w:rsidP="00226D1E">
      <w:pPr>
        <w:ind w:right="424"/>
        <w:rPr>
          <w:rFonts w:ascii="Arial" w:hAnsi="Arial" w:cs="Arial"/>
          <w:b/>
          <w:sz w:val="20"/>
          <w:szCs w:val="20"/>
          <w:lang w:val="pt-BR"/>
        </w:rPr>
      </w:pPr>
    </w:p>
    <w:p w:rsidR="00A56712" w:rsidRDefault="00A56712" w:rsidP="00226D1E">
      <w:pPr>
        <w:ind w:right="424"/>
        <w:rPr>
          <w:rFonts w:ascii="Arial" w:hAnsi="Arial" w:cs="Arial"/>
          <w:sz w:val="20"/>
          <w:szCs w:val="20"/>
          <w:lang w:val="pt-BR"/>
        </w:rPr>
      </w:pPr>
      <w:r w:rsidRPr="00A56712">
        <w:rPr>
          <w:rFonts w:ascii="Arial" w:hAnsi="Arial" w:cs="Arial"/>
          <w:sz w:val="20"/>
          <w:szCs w:val="20"/>
          <w:lang w:val="pt-BR"/>
        </w:rPr>
        <w:t>4.1 - A documentação e a proposta deverão ser entregues em 02 (dois) envelopes opacos e lacrados, sendo o de n.º 01 da “DOCUMENTAÇÃO”, e o de n.º 02 da “PROPOSTA”, declarando-se ainda no frontispício de cada um, o nome da proponente, o número da Chamada Pública, a data e hora do encerramento da licitação, com os seguintes dizeres:</w:t>
      </w:r>
    </w:p>
    <w:p w:rsidR="00A56712" w:rsidRPr="00A56712" w:rsidRDefault="00A56712" w:rsidP="00226D1E">
      <w:pPr>
        <w:ind w:right="424"/>
        <w:rPr>
          <w:rFonts w:ascii="Arial" w:hAnsi="Arial" w:cs="Arial"/>
          <w:sz w:val="20"/>
          <w:szCs w:val="20"/>
          <w:lang w:val="pt-BR"/>
        </w:rPr>
      </w:pPr>
    </w:p>
    <w:p w:rsidR="00A56712" w:rsidRPr="00A56712" w:rsidRDefault="00A56712" w:rsidP="00226D1E">
      <w:pPr>
        <w:ind w:right="424"/>
        <w:rPr>
          <w:rFonts w:ascii="Arial" w:hAnsi="Arial" w:cs="Arial"/>
          <w:b/>
          <w:sz w:val="20"/>
          <w:szCs w:val="20"/>
          <w:lang w:val="pt-BR"/>
        </w:rPr>
      </w:pPr>
      <w:r w:rsidRPr="00A56712">
        <w:rPr>
          <w:rFonts w:ascii="Arial" w:hAnsi="Arial" w:cs="Arial"/>
          <w:b/>
          <w:sz w:val="20"/>
          <w:szCs w:val="20"/>
          <w:lang w:val="pt-BR"/>
        </w:rPr>
        <w:t>ENVELOPE N.º 01 – DOCUMENTAÇÃO</w:t>
      </w:r>
    </w:p>
    <w:p w:rsidR="00A56712" w:rsidRPr="00A56712" w:rsidRDefault="00917442" w:rsidP="00226D1E">
      <w:pPr>
        <w:ind w:right="424"/>
        <w:rPr>
          <w:rFonts w:ascii="Arial" w:hAnsi="Arial" w:cs="Arial"/>
          <w:b/>
          <w:sz w:val="20"/>
          <w:szCs w:val="20"/>
          <w:lang w:val="pt-BR"/>
        </w:rPr>
      </w:pPr>
      <w:r>
        <w:rPr>
          <w:rFonts w:ascii="Arial" w:hAnsi="Arial" w:cs="Arial"/>
          <w:b/>
          <w:sz w:val="20"/>
          <w:szCs w:val="20"/>
          <w:lang w:val="pt-BR"/>
        </w:rPr>
        <w:t>CHAMADA PÚBLICA N.º 001/2021</w:t>
      </w:r>
    </w:p>
    <w:p w:rsidR="00A56712" w:rsidRPr="00A56712" w:rsidRDefault="00917442" w:rsidP="00226D1E">
      <w:pPr>
        <w:ind w:right="424"/>
        <w:rPr>
          <w:rFonts w:ascii="Arial" w:hAnsi="Arial" w:cs="Arial"/>
          <w:b/>
          <w:sz w:val="20"/>
          <w:szCs w:val="20"/>
          <w:lang w:val="pt-BR"/>
        </w:rPr>
      </w:pPr>
      <w:r>
        <w:rPr>
          <w:rFonts w:ascii="Arial" w:hAnsi="Arial" w:cs="Arial"/>
          <w:b/>
          <w:sz w:val="20"/>
          <w:szCs w:val="20"/>
          <w:lang w:val="pt-BR"/>
        </w:rPr>
        <w:t>PROCESSO N.º 010/2021</w:t>
      </w:r>
    </w:p>
    <w:p w:rsidR="00A56712" w:rsidRPr="00A56712" w:rsidRDefault="00A56712" w:rsidP="00226D1E">
      <w:pPr>
        <w:ind w:right="424"/>
        <w:rPr>
          <w:rFonts w:ascii="Arial" w:hAnsi="Arial" w:cs="Arial"/>
          <w:b/>
          <w:sz w:val="20"/>
          <w:szCs w:val="20"/>
          <w:lang w:val="pt-BR"/>
        </w:rPr>
      </w:pPr>
    </w:p>
    <w:p w:rsidR="00A56712" w:rsidRPr="00A56712" w:rsidRDefault="00A56712" w:rsidP="00226D1E">
      <w:pPr>
        <w:ind w:right="424"/>
        <w:rPr>
          <w:rFonts w:ascii="Arial" w:hAnsi="Arial" w:cs="Arial"/>
          <w:b/>
          <w:sz w:val="20"/>
          <w:szCs w:val="20"/>
          <w:lang w:val="pt-BR"/>
        </w:rPr>
      </w:pPr>
      <w:r w:rsidRPr="00A56712">
        <w:rPr>
          <w:rFonts w:ascii="Arial" w:hAnsi="Arial" w:cs="Arial"/>
          <w:b/>
          <w:sz w:val="20"/>
          <w:szCs w:val="20"/>
          <w:lang w:val="pt-BR"/>
        </w:rPr>
        <w:t>ENVELOPE N.º 02- PROPOSTA</w:t>
      </w:r>
    </w:p>
    <w:p w:rsidR="00A56712" w:rsidRPr="00A56712" w:rsidRDefault="00917442" w:rsidP="00226D1E">
      <w:pPr>
        <w:ind w:right="424"/>
        <w:rPr>
          <w:rFonts w:ascii="Arial" w:hAnsi="Arial" w:cs="Arial"/>
          <w:b/>
          <w:sz w:val="20"/>
          <w:szCs w:val="20"/>
          <w:lang w:val="pt-BR"/>
        </w:rPr>
      </w:pPr>
      <w:r>
        <w:rPr>
          <w:rFonts w:ascii="Arial" w:hAnsi="Arial" w:cs="Arial"/>
          <w:b/>
          <w:sz w:val="20"/>
          <w:szCs w:val="20"/>
          <w:lang w:val="pt-BR"/>
        </w:rPr>
        <w:t>CHAMADA PÚBLICA N.º 001/2021</w:t>
      </w:r>
    </w:p>
    <w:p w:rsidR="00A56712" w:rsidRPr="00A56712" w:rsidRDefault="00917442" w:rsidP="00226D1E">
      <w:pPr>
        <w:ind w:right="424"/>
        <w:rPr>
          <w:rFonts w:ascii="Arial" w:hAnsi="Arial" w:cs="Arial"/>
          <w:b/>
          <w:sz w:val="20"/>
          <w:szCs w:val="20"/>
          <w:lang w:val="pt-BR"/>
        </w:rPr>
      </w:pPr>
      <w:r>
        <w:rPr>
          <w:rFonts w:ascii="Arial" w:hAnsi="Arial" w:cs="Arial"/>
          <w:b/>
          <w:sz w:val="20"/>
          <w:szCs w:val="20"/>
          <w:lang w:val="pt-BR"/>
        </w:rPr>
        <w:t>PROCESSO N.º 010/2021</w:t>
      </w:r>
    </w:p>
    <w:p w:rsidR="00A56712" w:rsidRPr="00A56712" w:rsidRDefault="00A56712" w:rsidP="00226D1E">
      <w:pPr>
        <w:ind w:right="424"/>
        <w:jc w:val="both"/>
        <w:rPr>
          <w:rFonts w:ascii="Arial" w:hAnsi="Arial" w:cs="Arial"/>
          <w:sz w:val="20"/>
          <w:lang w:val="pt-BR"/>
        </w:rPr>
      </w:pPr>
    </w:p>
    <w:p w:rsidR="00A56712" w:rsidRPr="00A56712" w:rsidRDefault="005E7E76" w:rsidP="00226D1E">
      <w:pPr>
        <w:ind w:right="424"/>
        <w:jc w:val="both"/>
        <w:rPr>
          <w:rFonts w:ascii="Arial" w:hAnsi="Arial" w:cs="Arial"/>
          <w:b/>
          <w:sz w:val="20"/>
          <w:lang w:val="pt-BR"/>
        </w:rPr>
      </w:pPr>
      <w:r>
        <w:rPr>
          <w:rFonts w:ascii="Arial" w:hAnsi="Arial" w:cs="Arial"/>
          <w:b/>
          <w:sz w:val="20"/>
          <w:lang w:val="pt-BR"/>
        </w:rPr>
        <w:t xml:space="preserve">5 - ENVELOPE Nº </w:t>
      </w:r>
      <w:r w:rsidR="00A56712" w:rsidRPr="00A56712">
        <w:rPr>
          <w:rFonts w:ascii="Arial" w:hAnsi="Arial" w:cs="Arial"/>
          <w:b/>
          <w:sz w:val="20"/>
          <w:lang w:val="pt-BR"/>
        </w:rPr>
        <w:t>01 – HABILITAÇÃO DO FORNECEDOR INDIVIDUAL (não organizado em grupo).</w:t>
      </w: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 xml:space="preserve"> </w:t>
      </w:r>
    </w:p>
    <w:p w:rsidR="00A56712" w:rsidRPr="00A56712" w:rsidRDefault="000E7E94" w:rsidP="00226D1E">
      <w:pPr>
        <w:ind w:right="424"/>
        <w:jc w:val="both"/>
        <w:rPr>
          <w:rFonts w:ascii="Arial" w:hAnsi="Arial" w:cs="Arial"/>
          <w:sz w:val="20"/>
          <w:lang w:val="pt-BR"/>
        </w:rPr>
      </w:pPr>
      <w:r>
        <w:rPr>
          <w:rFonts w:ascii="Arial" w:hAnsi="Arial" w:cs="Arial"/>
          <w:sz w:val="20"/>
          <w:lang w:val="pt-BR"/>
        </w:rPr>
        <w:t xml:space="preserve">5.1. </w:t>
      </w:r>
      <w:r w:rsidR="00A56712" w:rsidRPr="00A56712">
        <w:rPr>
          <w:rFonts w:ascii="Arial" w:hAnsi="Arial" w:cs="Arial"/>
          <w:sz w:val="20"/>
          <w:lang w:val="pt-BR"/>
        </w:rPr>
        <w:t>O Fornecedor Individual deverá apresentar no envelope nº 01 os documentos abaixo relacionados, sob pena de inabilitação:</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a) a prova de inscrição no Cadastro de Pessoa Física - CPF;</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b) o extrato da DAP Física do agricultor familiar participante, emitido nos últimos 60 dias;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c) o Projeto de Venda de Gêneros Alimentícios da Agricultura Familiar e/ou Empreendedor Familiar Rural para Alimentação Escolar com assinatura do a</w:t>
      </w:r>
      <w:r w:rsidR="000E7E94">
        <w:rPr>
          <w:rFonts w:ascii="Arial" w:hAnsi="Arial" w:cs="Arial"/>
          <w:sz w:val="20"/>
          <w:lang w:val="pt-BR"/>
        </w:rPr>
        <w:t>gricultor participante (Anexo III</w:t>
      </w:r>
      <w:r w:rsidRPr="00A56712">
        <w:rPr>
          <w:rFonts w:ascii="Arial" w:hAnsi="Arial" w:cs="Arial"/>
          <w:sz w:val="20"/>
          <w:lang w:val="pt-BR"/>
        </w:rPr>
        <w:t>);</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 xml:space="preserve">d) a prova de atendimento de requisitos previstos em lei específica, quando for o caso e </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e) a declaração de que os gêneros alimentícios a serem entregues são oriundos de produção própria, relacionada no projeto de venda</w:t>
      </w:r>
      <w:r w:rsidR="001755C8">
        <w:rPr>
          <w:rFonts w:ascii="Arial" w:hAnsi="Arial" w:cs="Arial"/>
          <w:sz w:val="20"/>
          <w:lang w:val="pt-BR"/>
        </w:rPr>
        <w:t>.</w:t>
      </w:r>
    </w:p>
    <w:p w:rsidR="00A56712" w:rsidRPr="00A56712" w:rsidRDefault="00A56712" w:rsidP="00226D1E">
      <w:pPr>
        <w:ind w:right="424"/>
        <w:jc w:val="both"/>
        <w:rPr>
          <w:rFonts w:ascii="Arial" w:hAnsi="Arial" w:cs="Arial"/>
          <w:color w:val="FF0000"/>
          <w:sz w:val="20"/>
          <w:lang w:val="pt-BR"/>
        </w:rPr>
      </w:pP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6 – ENVELOPE N.º 001 – HABILITAÇÃO DO GRUPO INFORMAL</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6.1. O Grupo Informal deverá apresen</w:t>
      </w:r>
      <w:r w:rsidR="005E7E76">
        <w:rPr>
          <w:rFonts w:ascii="Arial" w:hAnsi="Arial" w:cs="Arial"/>
          <w:sz w:val="20"/>
          <w:lang w:val="pt-BR"/>
        </w:rPr>
        <w:t xml:space="preserve">tar no envelope n.º </w:t>
      </w:r>
      <w:r w:rsidRPr="00A56712">
        <w:rPr>
          <w:rFonts w:ascii="Arial" w:hAnsi="Arial" w:cs="Arial"/>
          <w:sz w:val="20"/>
          <w:lang w:val="pt-BR"/>
        </w:rPr>
        <w:t>01 os documentos abaixo relacionados, sob pena de inabilitação:</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a) Cópia de inscrição no Cadastro de Pessoa Física (CPF);</w:t>
      </w:r>
    </w:p>
    <w:p w:rsidR="00A56712" w:rsidRPr="00A56712" w:rsidRDefault="0016708D" w:rsidP="00226D1E">
      <w:pPr>
        <w:ind w:right="424"/>
        <w:jc w:val="both"/>
        <w:rPr>
          <w:rFonts w:ascii="Arial" w:hAnsi="Arial" w:cs="Arial"/>
          <w:sz w:val="20"/>
          <w:lang w:val="pt-BR"/>
        </w:rPr>
      </w:pPr>
      <w:r>
        <w:rPr>
          <w:rFonts w:ascii="Arial" w:hAnsi="Arial" w:cs="Arial"/>
          <w:sz w:val="20"/>
          <w:lang w:val="pt-BR"/>
        </w:rPr>
        <w:t xml:space="preserve">b) </w:t>
      </w:r>
      <w:r w:rsidR="00A56712" w:rsidRPr="00A56712">
        <w:rPr>
          <w:rFonts w:ascii="Arial" w:hAnsi="Arial" w:cs="Arial"/>
          <w:sz w:val="20"/>
          <w:lang w:val="pt-BR"/>
        </w:rPr>
        <w:t>o extrato da DAP Física de cada agricultor familiar participante, emitido nos últimos 60 dias;</w:t>
      </w:r>
    </w:p>
    <w:p w:rsidR="00A56712" w:rsidRPr="00A56712" w:rsidRDefault="0016708D" w:rsidP="00226D1E">
      <w:pPr>
        <w:ind w:right="424"/>
        <w:jc w:val="both"/>
        <w:rPr>
          <w:rFonts w:ascii="Arial" w:hAnsi="Arial" w:cs="Arial"/>
          <w:sz w:val="20"/>
          <w:lang w:val="pt-BR"/>
        </w:rPr>
      </w:pPr>
      <w:r>
        <w:rPr>
          <w:rFonts w:ascii="Arial" w:hAnsi="Arial" w:cs="Arial"/>
          <w:sz w:val="20"/>
          <w:lang w:val="pt-BR"/>
        </w:rPr>
        <w:t xml:space="preserve">c) </w:t>
      </w:r>
      <w:r w:rsidR="00A56712" w:rsidRPr="00A56712">
        <w:rPr>
          <w:rFonts w:ascii="Arial" w:hAnsi="Arial" w:cs="Arial"/>
          <w:sz w:val="20"/>
          <w:lang w:val="pt-BR"/>
        </w:rPr>
        <w:t>o Projeto de Venda de Gêneros Alimentícios da Agricultura Familiar e/ou Empreendedor Familiar Rural para Alimentação Escolar com assinatura de todos os agricultores participantes;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c) Prova de atendimento de requisitos previstos em lei especial, quando for o caso;</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d) a declaração de que os gêneros alimentícios a serem entregues são produzidos pelos agricultores familiares relacionados no projeto de venda.</w:t>
      </w:r>
    </w:p>
    <w:p w:rsidR="00A56712" w:rsidRPr="00A56712" w:rsidRDefault="00A56712" w:rsidP="00226D1E">
      <w:pPr>
        <w:ind w:right="424"/>
        <w:jc w:val="both"/>
        <w:rPr>
          <w:rFonts w:ascii="Arial" w:hAnsi="Arial" w:cs="Arial"/>
          <w:b/>
          <w:color w:val="FF0000"/>
          <w:sz w:val="20"/>
          <w:lang w:val="pt-BR"/>
        </w:rPr>
      </w:pP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7 – ENVELOPE N.º 001 -  HABILITAÇÃO DO GRUPO FORMAL</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7.1. O Grupo Formal dev</w:t>
      </w:r>
      <w:r w:rsidR="005E7E76">
        <w:rPr>
          <w:rFonts w:ascii="Arial" w:hAnsi="Arial" w:cs="Arial"/>
          <w:sz w:val="20"/>
          <w:lang w:val="pt-BR"/>
        </w:rPr>
        <w:t xml:space="preserve">erá apresentar no Envelope n.º </w:t>
      </w:r>
      <w:r w:rsidRPr="00A56712">
        <w:rPr>
          <w:rFonts w:ascii="Arial" w:hAnsi="Arial" w:cs="Arial"/>
          <w:sz w:val="20"/>
          <w:lang w:val="pt-BR"/>
        </w:rPr>
        <w:t>01 os documentos abaixo relacionados, sob pena de inabilitação:</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a) Prova de inscrição no Cadastro Nacional de Pessoa Jurídica – CNPJ;</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b) o extrato da DAP Jurídica para associações e cooperativas, emitido nos últimos 60 dias;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c) a prova de regularidade com a Fazenda Federal, relativa à Seguridade Social e ao Fundo de Garantia por Tempo de Serviço - FGTS;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d) as cópias do estatuto e ata de posse da atual diretoria da entidade registrada no órgão competente;</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 xml:space="preserve">e) o Projeto de Venda de Gêneros Alimentícios da Agricultura Familiar para Alimentação Escolar, </w:t>
      </w:r>
      <w:r w:rsidRPr="00A56712">
        <w:rPr>
          <w:rFonts w:ascii="Arial" w:hAnsi="Arial" w:cs="Arial"/>
          <w:sz w:val="20"/>
          <w:lang w:val="pt-BR"/>
        </w:rPr>
        <w:lastRenderedPageBreak/>
        <w:t>assinado pelo seu representante legal;</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f) a declaração de que os gêneros alimentícios a serem entregues são produzidos pelos associados/cooperados; e</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g) a declaração do seu representante legal de responsabilidade pelo controle do atendimento do limite individual de venda de seus cooperados/associados; e</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h) Prova de atendimento de requisitos previstos em lei especial, quando for o caso.</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Observações: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1. A documentação poderá ser apresentada no original ou por qualquer processo de cópia, desde que autenticada por Cartório competente, ou mesmo por cópia simples, devidamente acompanhada do original, para autenticação, no ato de sua apresentação, pelo Presidente da Comissão Julgadora Permanente de Licitações;</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2. Não serão aceitos, em hipótese alguma, protocolos de entrega de qualquer dos documentos exigidos pelo presente edital;</w:t>
      </w: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3. Os documentos dos quais não constar o respectivo prazo de validade, exceto para o extrato da DAP Jurídica para assoc</w:t>
      </w:r>
      <w:r w:rsidR="000E7E94">
        <w:rPr>
          <w:rFonts w:ascii="Arial" w:hAnsi="Arial" w:cs="Arial"/>
          <w:sz w:val="20"/>
          <w:lang w:val="pt-BR"/>
        </w:rPr>
        <w:t>iações e cooperativas (Item 4.1</w:t>
      </w:r>
      <w:r w:rsidRPr="00A56712">
        <w:rPr>
          <w:rFonts w:ascii="Arial" w:hAnsi="Arial" w:cs="Arial"/>
          <w:sz w:val="20"/>
          <w:lang w:val="pt-BR"/>
        </w:rPr>
        <w:t xml:space="preserve">), serão aceitos como válidos desde que emitidos até 90 (noventa) dias anteriores à data marcada para a </w:t>
      </w:r>
      <w:r w:rsidRPr="00A56712">
        <w:rPr>
          <w:szCs w:val="24"/>
          <w:lang w:val="pt-BR"/>
        </w:rPr>
        <w:t>abertura dos envelopes.</w:t>
      </w:r>
    </w:p>
    <w:p w:rsidR="00A56712" w:rsidRPr="00A56712" w:rsidRDefault="00A56712" w:rsidP="00226D1E">
      <w:pPr>
        <w:ind w:right="424"/>
        <w:jc w:val="both"/>
        <w:rPr>
          <w:rFonts w:ascii="Arial" w:hAnsi="Arial" w:cs="Arial"/>
          <w:color w:val="FF0000"/>
          <w:sz w:val="20"/>
          <w:lang w:val="pt-BR"/>
        </w:rPr>
      </w:pP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8 – ENVELOPE N.º 002 – PROJETO DE VENDA</w:t>
      </w:r>
    </w:p>
    <w:p w:rsidR="00A56712" w:rsidRPr="00A56712" w:rsidRDefault="00A56712" w:rsidP="00226D1E">
      <w:pPr>
        <w:ind w:right="424"/>
        <w:jc w:val="both"/>
        <w:rPr>
          <w:rFonts w:ascii="Arial" w:hAnsi="Arial" w:cs="Arial"/>
          <w:sz w:val="20"/>
          <w:lang w:val="pt-BR"/>
        </w:rPr>
      </w:pP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8.1.</w:t>
      </w:r>
      <w:r w:rsidRPr="00A56712">
        <w:rPr>
          <w:rFonts w:ascii="Arial" w:hAnsi="Arial" w:cs="Arial"/>
          <w:b/>
          <w:bCs/>
          <w:sz w:val="20"/>
          <w:lang w:val="pt-BR"/>
        </w:rPr>
        <w:t xml:space="preserve"> </w:t>
      </w:r>
      <w:r w:rsidRPr="00A56712">
        <w:rPr>
          <w:rFonts w:ascii="Arial" w:hAnsi="Arial" w:cs="Arial"/>
          <w:sz w:val="20"/>
          <w:lang w:val="pt-BR"/>
        </w:rPr>
        <w:t>No Envelope nº 02 os Fornecedores Individuais, Grupos Informais ou Grupos Formais deverão apresentar o Projeto de Venda de Gêneros Alimentícios da Agricultura Familiar conforme Anexo III, que integra o presente edital;</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8.2.</w:t>
      </w:r>
      <w:r w:rsidRPr="00A56712">
        <w:rPr>
          <w:rFonts w:ascii="Arial" w:hAnsi="Arial" w:cs="Arial"/>
          <w:b/>
          <w:bCs/>
          <w:sz w:val="20"/>
          <w:lang w:val="pt-BR"/>
        </w:rPr>
        <w:t xml:space="preserve"> </w:t>
      </w:r>
      <w:r w:rsidRPr="00A56712">
        <w:rPr>
          <w:rFonts w:ascii="Arial" w:hAnsi="Arial" w:cs="Arial"/>
          <w:sz w:val="20"/>
          <w:lang w:val="pt-BR"/>
        </w:rPr>
        <w:t>O(s) projeto(s) de venda a ser (em) contratado(s) será(ão) selecionado(s) conforme critérios estabelecidos pelo art. 25 da Resolução.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8.3.</w:t>
      </w:r>
      <w:r w:rsidRPr="00A56712">
        <w:rPr>
          <w:rFonts w:ascii="Arial" w:hAnsi="Arial" w:cs="Arial"/>
          <w:b/>
          <w:bCs/>
          <w:sz w:val="20"/>
          <w:lang w:val="pt-BR"/>
        </w:rPr>
        <w:t xml:space="preserve"> </w:t>
      </w:r>
      <w:r w:rsidRPr="00A56712">
        <w:rPr>
          <w:rFonts w:ascii="Arial" w:hAnsi="Arial" w:cs="Arial"/>
          <w:sz w:val="20"/>
          <w:lang w:val="pt-BR"/>
        </w:rPr>
        <w:t>Devem constar nos Projetos de Venda de Gêneros Alimentícios da Agricultura Familiar o nome, o CPF e nº da DAP Física de cada agricultor familiar fornecedor quando se tratar de Fornecedor Individual ou Grupo Informal, e o CNPJ e DAP jurídica da organização produtiva quando se tratar de Grupo Formal.</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
          <w:bCs/>
          <w:sz w:val="20"/>
          <w:lang w:val="pt-BR"/>
        </w:rPr>
        <w:t>8.4. Na ausência ou desconformidade de qualquer desses documentos constatada na abertura dos envelopes poderá ser concedido abertura de prazo para sua regularização de até 5 dias, conforme análise da comissão julgadora.</w:t>
      </w:r>
    </w:p>
    <w:p w:rsidR="00A56712" w:rsidRPr="00A56712" w:rsidRDefault="00A56712" w:rsidP="00226D1E">
      <w:pPr>
        <w:ind w:right="424"/>
        <w:jc w:val="both"/>
        <w:rPr>
          <w:rFonts w:ascii="Arial" w:hAnsi="Arial" w:cs="Arial"/>
          <w:sz w:val="20"/>
          <w:lang w:val="pt-BR"/>
        </w:rPr>
      </w:pPr>
    </w:p>
    <w:p w:rsidR="00A56712" w:rsidRPr="00A700B4" w:rsidRDefault="00A56712" w:rsidP="00226D1E">
      <w:pPr>
        <w:ind w:right="424"/>
        <w:jc w:val="both"/>
        <w:rPr>
          <w:rFonts w:ascii="Arial" w:hAnsi="Arial" w:cs="Arial"/>
          <w:b/>
          <w:sz w:val="20"/>
          <w:lang w:val="pt-BR"/>
        </w:rPr>
      </w:pPr>
      <w:r w:rsidRPr="00A56712">
        <w:rPr>
          <w:rFonts w:ascii="Arial" w:hAnsi="Arial" w:cs="Arial"/>
          <w:b/>
          <w:sz w:val="20"/>
          <w:lang w:val="pt-BR"/>
        </w:rPr>
        <w:t xml:space="preserve">9 – </w:t>
      </w:r>
      <w:r w:rsidRPr="00A56712">
        <w:rPr>
          <w:rFonts w:ascii="Arial" w:hAnsi="Arial" w:cs="Arial"/>
          <w:b/>
          <w:bCs/>
          <w:sz w:val="20"/>
          <w:lang w:val="pt-BR"/>
        </w:rPr>
        <w:t>SELEÇÃO DO PROJETO DE VENDA E DO EMPATE</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 xml:space="preserve">Para a seleção dos projetos de venda e no caso de empate entre duas ou mais propostas será observado o disposto no </w:t>
      </w:r>
      <w:r w:rsidRPr="00A56712">
        <w:rPr>
          <w:rFonts w:ascii="Arial" w:hAnsi="Arial" w:cs="Arial"/>
          <w:b/>
          <w:bCs/>
          <w:sz w:val="20"/>
          <w:lang w:val="pt-BR"/>
        </w:rPr>
        <w:t>art. 25 da Resolução CD/FNDE Nº 04, de 02/04/2015</w:t>
      </w:r>
      <w:r w:rsidRPr="00A56712">
        <w:rPr>
          <w:rFonts w:ascii="Arial" w:hAnsi="Arial" w:cs="Arial"/>
          <w:sz w:val="20"/>
          <w:lang w:val="pt-BR"/>
        </w:rPr>
        <w:t>, sendo: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9.1.</w:t>
      </w:r>
      <w:r w:rsidRPr="00A56712">
        <w:rPr>
          <w:rFonts w:ascii="Arial" w:hAnsi="Arial" w:cs="Arial"/>
          <w:b/>
          <w:bCs/>
          <w:sz w:val="20"/>
          <w:lang w:val="pt-BR"/>
        </w:rPr>
        <w:t xml:space="preserve"> </w:t>
      </w:r>
      <w:r w:rsidRPr="00A56712">
        <w:rPr>
          <w:rFonts w:ascii="Arial" w:hAnsi="Arial" w:cs="Arial"/>
          <w:sz w:val="20"/>
          <w:lang w:val="pt-BR"/>
        </w:rPr>
        <w:t>Para seleção, os projetos de venda habilitadas serão divididos em: grupo de projetos de fornecedores locais, grupo de projetos do território rural, grupo de projetos do estado, e grupo de propostas do País.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9.2</w:t>
      </w:r>
      <w:r w:rsidRPr="00A56712">
        <w:rPr>
          <w:rFonts w:ascii="Arial" w:hAnsi="Arial" w:cs="Arial"/>
          <w:b/>
          <w:bCs/>
          <w:sz w:val="20"/>
          <w:lang w:val="pt-BR"/>
        </w:rPr>
        <w:t xml:space="preserve">. </w:t>
      </w:r>
      <w:r w:rsidRPr="00A56712">
        <w:rPr>
          <w:rFonts w:ascii="Arial" w:hAnsi="Arial" w:cs="Arial"/>
          <w:sz w:val="20"/>
          <w:lang w:val="pt-BR"/>
        </w:rPr>
        <w:t>Entre os grupos de projetos, será observada a seguinte ordem de prioridade para seleção: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 - o grupo de projetos de fornecedores locais terá prioridade sobre os demais grupos;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II - o grupo de projetos de fornecedores do território rural terá prioridade sobre o do estado e do País;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III - o grupo de projetos do estado terá prioridade sobre o do País.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9.3.</w:t>
      </w:r>
      <w:r w:rsidRPr="00A56712">
        <w:rPr>
          <w:rFonts w:ascii="Arial" w:hAnsi="Arial" w:cs="Arial"/>
          <w:b/>
          <w:bCs/>
          <w:sz w:val="20"/>
          <w:lang w:val="pt-BR"/>
        </w:rPr>
        <w:t xml:space="preserve"> </w:t>
      </w:r>
      <w:r w:rsidRPr="00A56712">
        <w:rPr>
          <w:rFonts w:ascii="Arial" w:hAnsi="Arial" w:cs="Arial"/>
          <w:sz w:val="20"/>
          <w:lang w:val="pt-BR"/>
        </w:rPr>
        <w:t>Em cada grupo de projetos, será observada a seguinte ordem de prioridade para seleção: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 - os assentamentos de reforma agrária, as comunidades tradicionais indígenas e as comunidades quilombolas, não havendo prioridade entre estes;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II - os fornecedores de gêneros alimentícios certificados como orgânicos ou agroecológicos, segundo a Lei nº 10.831, de 23 de dezembro de 2003;</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III - os Grupos Formais (organizações produtivas detentoras de Declaração de Aptidão ao PRONAF - DAP Jurídica) sobre os Grupos Informais (agricultores familiares, detentores de Declaração de Aptidão ao PRONAF - DAP Física, organizados em grupos) e estes sobre os Fornecedores Individuais (detentores de DAP Física);</w:t>
      </w:r>
    </w:p>
    <w:p w:rsidR="00A56712" w:rsidRPr="00A56712" w:rsidRDefault="00A56712" w:rsidP="00226D1E">
      <w:pPr>
        <w:adjustRightInd w:val="0"/>
        <w:ind w:right="424"/>
        <w:jc w:val="both"/>
        <w:rPr>
          <w:rFonts w:ascii="Arial" w:hAnsi="Arial" w:cs="Arial"/>
          <w:b/>
          <w:bCs/>
          <w:sz w:val="20"/>
          <w:lang w:val="pt-BR"/>
        </w:rPr>
      </w:pPr>
      <w:r w:rsidRPr="00A56712">
        <w:rPr>
          <w:rFonts w:ascii="Arial" w:hAnsi="Arial" w:cs="Arial"/>
          <w:b/>
          <w:bCs/>
          <w:sz w:val="20"/>
          <w:lang w:val="pt-BR"/>
        </w:rPr>
        <w:t>Caso não se obtenha as quantidades necessárias de produtos oriundos do grupo de projetos de fornecedores locais, estas deverão ser complementadas com os projetos dos demais grupos, em acordo com os critérios de seleção e priorização citados nos itens 9.2 e 9.3.</w:t>
      </w:r>
    </w:p>
    <w:p w:rsidR="00A56712" w:rsidRPr="00A56712" w:rsidRDefault="00A56712" w:rsidP="00226D1E">
      <w:pPr>
        <w:adjustRightInd w:val="0"/>
        <w:ind w:right="424"/>
        <w:jc w:val="both"/>
        <w:rPr>
          <w:rFonts w:ascii="Arial" w:hAnsi="Arial" w:cs="Arial"/>
          <w:b/>
          <w:bCs/>
          <w:sz w:val="20"/>
          <w:lang w:val="pt-BR"/>
        </w:rPr>
      </w:pPr>
      <w:r w:rsidRPr="00A56712">
        <w:rPr>
          <w:rFonts w:ascii="Arial" w:hAnsi="Arial" w:cs="Arial"/>
          <w:b/>
          <w:bCs/>
          <w:sz w:val="20"/>
          <w:lang w:val="pt-BR"/>
        </w:rPr>
        <w:t>9</w:t>
      </w:r>
      <w:r w:rsidRPr="00A56712">
        <w:rPr>
          <w:rFonts w:ascii="Arial" w:hAnsi="Arial" w:cs="Arial"/>
          <w:sz w:val="20"/>
          <w:lang w:val="pt-BR"/>
        </w:rPr>
        <w:t>.4. No caso de empate entre grupos formais, terão prioridade organizações com maior porcentagem de agricultores familiares e/ou empreendedores familiares rurais no seu quadro de sócios, conforme DAP Jurídica.</w:t>
      </w:r>
    </w:p>
    <w:p w:rsidR="00A56712" w:rsidRPr="00917442" w:rsidRDefault="00A56712" w:rsidP="00917442">
      <w:pPr>
        <w:adjustRightInd w:val="0"/>
        <w:ind w:right="424"/>
        <w:jc w:val="both"/>
        <w:rPr>
          <w:color w:val="FF0000"/>
          <w:szCs w:val="24"/>
          <w:lang w:val="pt-BR"/>
        </w:rPr>
      </w:pPr>
      <w:r w:rsidRPr="00A56712">
        <w:rPr>
          <w:rFonts w:ascii="Arial" w:hAnsi="Arial" w:cs="Arial"/>
          <w:sz w:val="20"/>
          <w:lang w:val="pt-BR"/>
        </w:rPr>
        <w:t>9.5. Em caso de persistir o empate, será realizado sorteio ou, em havendo consenso entre as partes, poderá optar-se pela divisão no fornecimento dos produtos a serem adquiridos entre as organizações finalistas</w:t>
      </w:r>
      <w:r w:rsidRPr="00A56712">
        <w:rPr>
          <w:color w:val="FF0000"/>
          <w:szCs w:val="24"/>
          <w:lang w:val="pt-BR"/>
        </w:rPr>
        <w:t>.</w:t>
      </w:r>
    </w:p>
    <w:p w:rsidR="00A56712" w:rsidRPr="00A56712" w:rsidRDefault="00A56712" w:rsidP="00226D1E">
      <w:pPr>
        <w:adjustRightInd w:val="0"/>
        <w:ind w:right="424"/>
        <w:jc w:val="both"/>
        <w:rPr>
          <w:rFonts w:ascii="Arial" w:hAnsi="Arial" w:cs="Arial"/>
          <w:b/>
          <w:bCs/>
          <w:sz w:val="20"/>
          <w:lang w:val="pt-BR"/>
        </w:rPr>
      </w:pPr>
      <w:r w:rsidRPr="00A56712">
        <w:rPr>
          <w:rFonts w:ascii="Arial" w:hAnsi="Arial" w:cs="Arial"/>
          <w:b/>
          <w:bCs/>
          <w:sz w:val="20"/>
          <w:lang w:val="pt-BR"/>
        </w:rPr>
        <w:lastRenderedPageBreak/>
        <w:t>10 – DO RECEBIMENTO DOS ENVELOPES, DO JULGAMENTO E DAS AMOSTRAS</w:t>
      </w:r>
    </w:p>
    <w:p w:rsidR="00A56712" w:rsidRPr="00A56712" w:rsidRDefault="00A56712" w:rsidP="00226D1E">
      <w:pPr>
        <w:adjustRightInd w:val="0"/>
        <w:ind w:right="424"/>
        <w:jc w:val="both"/>
        <w:rPr>
          <w:b/>
          <w:bCs/>
          <w:color w:val="FF0000"/>
          <w:szCs w:val="24"/>
          <w:lang w:val="pt-BR"/>
        </w:rPr>
      </w:pP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10.1</w:t>
      </w:r>
      <w:r w:rsidRPr="00A56712">
        <w:rPr>
          <w:rFonts w:ascii="Arial" w:hAnsi="Arial" w:cs="Arial"/>
          <w:b/>
          <w:bCs/>
          <w:sz w:val="20"/>
          <w:lang w:val="pt-BR"/>
        </w:rPr>
        <w:t xml:space="preserve"> – </w:t>
      </w:r>
      <w:r w:rsidRPr="00A56712">
        <w:rPr>
          <w:rFonts w:ascii="Arial" w:hAnsi="Arial" w:cs="Arial"/>
          <w:sz w:val="20"/>
          <w:lang w:val="pt-BR"/>
        </w:rPr>
        <w:t xml:space="preserve">No dia e hora estabelecidos no preâmbulo, serão recebidos os envelopes nºs </w:t>
      </w:r>
      <w:r w:rsidR="005E7E76">
        <w:rPr>
          <w:rFonts w:ascii="Arial" w:hAnsi="Arial" w:cs="Arial"/>
          <w:sz w:val="20"/>
          <w:lang w:val="pt-BR"/>
        </w:rPr>
        <w:t>0</w:t>
      </w:r>
      <w:r w:rsidRPr="00A56712">
        <w:rPr>
          <w:rFonts w:ascii="Arial" w:hAnsi="Arial" w:cs="Arial"/>
          <w:sz w:val="20"/>
          <w:lang w:val="pt-BR"/>
        </w:rPr>
        <w:t xml:space="preserve">1 e </w:t>
      </w:r>
      <w:r w:rsidR="005E7E76">
        <w:rPr>
          <w:rFonts w:ascii="Arial" w:hAnsi="Arial" w:cs="Arial"/>
          <w:sz w:val="20"/>
          <w:lang w:val="pt-BR"/>
        </w:rPr>
        <w:t>0</w:t>
      </w:r>
      <w:r w:rsidRPr="00A56712">
        <w:rPr>
          <w:rFonts w:ascii="Arial" w:hAnsi="Arial" w:cs="Arial"/>
          <w:sz w:val="20"/>
          <w:lang w:val="pt-BR"/>
        </w:rPr>
        <w:t>2, com a presença dos interessados;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10.2</w:t>
      </w:r>
      <w:r w:rsidRPr="00A56712">
        <w:rPr>
          <w:rFonts w:ascii="Arial" w:hAnsi="Arial" w:cs="Arial"/>
          <w:b/>
          <w:bCs/>
          <w:sz w:val="20"/>
          <w:lang w:val="pt-BR"/>
        </w:rPr>
        <w:t xml:space="preserve"> </w:t>
      </w:r>
      <w:r w:rsidRPr="00A56712">
        <w:rPr>
          <w:rFonts w:ascii="Arial" w:hAnsi="Arial" w:cs="Arial"/>
          <w:sz w:val="20"/>
          <w:lang w:val="pt-BR"/>
        </w:rPr>
        <w:t xml:space="preserve">– Serão abertos inicialmente os envelopes nº </w:t>
      </w:r>
      <w:r w:rsidR="005E7E76">
        <w:rPr>
          <w:rFonts w:ascii="Arial" w:hAnsi="Arial" w:cs="Arial"/>
          <w:sz w:val="20"/>
          <w:lang w:val="pt-BR"/>
        </w:rPr>
        <w:t>0</w:t>
      </w:r>
      <w:r w:rsidRPr="00A56712">
        <w:rPr>
          <w:rFonts w:ascii="Arial" w:hAnsi="Arial" w:cs="Arial"/>
          <w:sz w:val="20"/>
          <w:lang w:val="pt-BR"/>
        </w:rPr>
        <w:t>1 dos participantes e o conteúdo dos mesmos será colocado à disposição para serem examinados e vistados pelos interessados presentes;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10.3</w:t>
      </w:r>
      <w:r w:rsidRPr="00A56712">
        <w:rPr>
          <w:rFonts w:ascii="Arial" w:hAnsi="Arial" w:cs="Arial"/>
          <w:b/>
          <w:bCs/>
          <w:sz w:val="20"/>
          <w:lang w:val="pt-BR"/>
        </w:rPr>
        <w:t xml:space="preserve"> </w:t>
      </w:r>
      <w:r w:rsidRPr="00A56712">
        <w:rPr>
          <w:rFonts w:ascii="Arial" w:hAnsi="Arial" w:cs="Arial"/>
          <w:sz w:val="20"/>
          <w:lang w:val="pt-BR"/>
        </w:rPr>
        <w:t>– Ato contínuo, o conteúdo dos envelopes será examinado pelos membros da Comissão Julgadora Permanente de Licitações, os quais terão a incumbência de habilitar somente os participantes que tiverem atendido as</w:t>
      </w:r>
      <w:r w:rsidR="000E7E94">
        <w:rPr>
          <w:rFonts w:ascii="Arial" w:hAnsi="Arial" w:cs="Arial"/>
          <w:sz w:val="20"/>
          <w:lang w:val="pt-BR"/>
        </w:rPr>
        <w:t xml:space="preserve"> exigências constantes do item 5, 6 e 7</w:t>
      </w:r>
      <w:r w:rsidRPr="00A56712">
        <w:rPr>
          <w:rFonts w:ascii="Arial" w:hAnsi="Arial" w:cs="Arial"/>
          <w:sz w:val="20"/>
          <w:lang w:val="pt-BR"/>
        </w:rPr>
        <w:t xml:space="preserve">, subitens </w:t>
      </w:r>
      <w:r w:rsidR="000E7E94">
        <w:rPr>
          <w:rFonts w:ascii="Arial" w:hAnsi="Arial" w:cs="Arial"/>
          <w:sz w:val="20"/>
          <w:lang w:val="pt-BR"/>
        </w:rPr>
        <w:t>5.1, 6.1 e 7.1</w:t>
      </w:r>
      <w:r w:rsidRPr="00A56712">
        <w:rPr>
          <w:rFonts w:ascii="Arial" w:hAnsi="Arial" w:cs="Arial"/>
          <w:sz w:val="20"/>
          <w:lang w:val="pt-BR"/>
        </w:rPr>
        <w:t>;</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10.4</w:t>
      </w:r>
      <w:r w:rsidRPr="00A56712">
        <w:rPr>
          <w:rFonts w:ascii="Arial" w:hAnsi="Arial" w:cs="Arial"/>
          <w:b/>
          <w:bCs/>
          <w:sz w:val="20"/>
          <w:lang w:val="pt-BR"/>
        </w:rPr>
        <w:t xml:space="preserve"> </w:t>
      </w:r>
      <w:r w:rsidRPr="00A56712">
        <w:rPr>
          <w:rFonts w:ascii="Arial" w:hAnsi="Arial" w:cs="Arial"/>
          <w:sz w:val="20"/>
          <w:lang w:val="pt-BR"/>
        </w:rPr>
        <w:t xml:space="preserve">– Os participantes inabilitados que tiverem a </w:t>
      </w:r>
      <w:r w:rsidRPr="00A56712">
        <w:rPr>
          <w:rFonts w:ascii="Arial" w:hAnsi="Arial" w:cs="Arial"/>
          <w:b/>
          <w:bCs/>
          <w:sz w:val="20"/>
          <w:lang w:val="pt-BR"/>
        </w:rPr>
        <w:t xml:space="preserve">intenção de recorrer </w:t>
      </w:r>
      <w:r w:rsidRPr="00A56712">
        <w:rPr>
          <w:rFonts w:ascii="Arial" w:hAnsi="Arial" w:cs="Arial"/>
          <w:sz w:val="20"/>
          <w:lang w:val="pt-BR"/>
        </w:rPr>
        <w:t xml:space="preserve">deverão manifestar essa intenção na própria sessão pública, devendo ser registrada em ata a síntese do recurso. Os recursos deverão ser protocolizados na Seção de Protocolo, </w:t>
      </w:r>
      <w:r w:rsidRPr="00A56712">
        <w:rPr>
          <w:rFonts w:ascii="Arial" w:hAnsi="Arial" w:cs="Arial"/>
          <w:b/>
          <w:bCs/>
          <w:sz w:val="20"/>
          <w:lang w:val="pt-BR"/>
        </w:rPr>
        <w:t>em até 05 (cinco) dias úteis</w:t>
      </w:r>
      <w:r w:rsidRPr="00A56712">
        <w:rPr>
          <w:rFonts w:ascii="Arial" w:hAnsi="Arial" w:cs="Arial"/>
          <w:sz w:val="20"/>
          <w:lang w:val="pt-BR"/>
        </w:rPr>
        <w:t>, após a abertura dos envelopes. Os recursos serão analisados e julgados no prazo de até 03 (três) dias da petição;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10.5</w:t>
      </w:r>
      <w:r w:rsidRPr="00A56712">
        <w:rPr>
          <w:rFonts w:ascii="Arial" w:hAnsi="Arial" w:cs="Arial"/>
          <w:b/>
          <w:bCs/>
          <w:sz w:val="20"/>
          <w:lang w:val="pt-BR"/>
        </w:rPr>
        <w:t xml:space="preserve"> </w:t>
      </w:r>
      <w:r w:rsidRPr="00A56712">
        <w:rPr>
          <w:rFonts w:ascii="Arial" w:hAnsi="Arial" w:cs="Arial"/>
          <w:sz w:val="20"/>
          <w:lang w:val="pt-BR"/>
        </w:rPr>
        <w:t>– Caso tenha interesse em obter cópias do processo deverá solicitar no balcão de atendimento do Departamento de Compras, mediante requerimento simples dirigido ao Prefeito Municipal, não havendo interrupção ou suspensão do prazo recursal;</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10.6</w:t>
      </w:r>
      <w:r w:rsidRPr="00A56712">
        <w:rPr>
          <w:rFonts w:ascii="Arial" w:hAnsi="Arial" w:cs="Arial"/>
          <w:b/>
          <w:bCs/>
          <w:sz w:val="20"/>
          <w:lang w:val="pt-BR"/>
        </w:rPr>
        <w:t xml:space="preserve"> </w:t>
      </w:r>
      <w:r w:rsidRPr="00A56712">
        <w:rPr>
          <w:rFonts w:ascii="Arial" w:hAnsi="Arial" w:cs="Arial"/>
          <w:sz w:val="20"/>
          <w:lang w:val="pt-BR"/>
        </w:rPr>
        <w:t>– Não havendo recursos ou tendo sido efetuado o julgamento daqueles que tenham sido interpostos, serão abertos os envelopes nº 2 – Projeto de Venda e feita a distribuição desta Chamada Pública entre os participantes; e</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10.7</w:t>
      </w:r>
      <w:r w:rsidRPr="00A56712">
        <w:rPr>
          <w:rFonts w:ascii="Arial" w:hAnsi="Arial" w:cs="Arial"/>
          <w:b/>
          <w:bCs/>
          <w:sz w:val="20"/>
          <w:lang w:val="pt-BR"/>
        </w:rPr>
        <w:t xml:space="preserve"> </w:t>
      </w:r>
      <w:r w:rsidRPr="00A56712">
        <w:rPr>
          <w:rFonts w:ascii="Arial" w:hAnsi="Arial" w:cs="Arial"/>
          <w:sz w:val="20"/>
          <w:lang w:val="pt-BR"/>
        </w:rPr>
        <w:t xml:space="preserve">– Os participantes contemplados com a distribuição do objeto desta Chamada Pública deverão entregar as amostras dos produtos a serem fornecidos, </w:t>
      </w:r>
      <w:r w:rsidRPr="00A56712">
        <w:rPr>
          <w:rFonts w:ascii="Arial" w:hAnsi="Arial" w:cs="Arial"/>
          <w:b/>
          <w:bCs/>
          <w:sz w:val="20"/>
          <w:lang w:val="pt-BR"/>
        </w:rPr>
        <w:t>em até 03 (três) dias</w:t>
      </w:r>
      <w:r w:rsidRPr="00A56712">
        <w:rPr>
          <w:rFonts w:ascii="Arial" w:hAnsi="Arial" w:cs="Arial"/>
          <w:sz w:val="20"/>
          <w:lang w:val="pt-BR"/>
        </w:rPr>
        <w:t>, contados a partir da data da sessão pública de abertura dos envelopes, no Almoxarifado Municipal, à Rua Luiz de Giulli, 1.668, na cidade de Iacri/SP, no horário de expediente.</w:t>
      </w:r>
    </w:p>
    <w:p w:rsidR="00A56712" w:rsidRPr="00A56712" w:rsidRDefault="00A56712" w:rsidP="00226D1E">
      <w:pPr>
        <w:ind w:right="424"/>
        <w:jc w:val="both"/>
        <w:rPr>
          <w:rFonts w:ascii="Arial" w:hAnsi="Arial" w:cs="Arial"/>
          <w:sz w:val="20"/>
          <w:lang w:val="pt-BR"/>
        </w:rPr>
      </w:pPr>
    </w:p>
    <w:p w:rsidR="00A56712" w:rsidRPr="00A56712" w:rsidRDefault="00A56712" w:rsidP="00226D1E">
      <w:pPr>
        <w:ind w:right="424"/>
        <w:jc w:val="both"/>
        <w:rPr>
          <w:rFonts w:ascii="Arial" w:hAnsi="Arial" w:cs="Arial"/>
          <w:b/>
          <w:sz w:val="20"/>
          <w:lang w:val="pt-BR"/>
        </w:rPr>
      </w:pPr>
      <w:r w:rsidRPr="00A56712">
        <w:rPr>
          <w:rFonts w:ascii="Arial" w:hAnsi="Arial" w:cs="Arial"/>
          <w:b/>
          <w:sz w:val="20"/>
          <w:lang w:val="pt-BR"/>
        </w:rPr>
        <w:t>11 – DO LOCAL E PRAZO PARA ENTREGA</w:t>
      </w:r>
    </w:p>
    <w:p w:rsidR="00A56712" w:rsidRPr="00A56712" w:rsidRDefault="00A56712" w:rsidP="00226D1E">
      <w:pPr>
        <w:ind w:right="424"/>
        <w:jc w:val="both"/>
        <w:rPr>
          <w:rFonts w:ascii="Arial" w:hAnsi="Arial" w:cs="Arial"/>
          <w:sz w:val="20"/>
          <w:lang w:val="pt-BR"/>
        </w:rPr>
      </w:pP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
          <w:bCs/>
          <w:sz w:val="20"/>
          <w:lang w:val="pt-BR"/>
        </w:rPr>
        <w:t xml:space="preserve">11.1 </w:t>
      </w:r>
      <w:r w:rsidRPr="00A56712">
        <w:rPr>
          <w:rFonts w:ascii="Arial" w:hAnsi="Arial" w:cs="Arial"/>
          <w:sz w:val="20"/>
          <w:lang w:val="pt-BR"/>
        </w:rPr>
        <w:t>– Aprovadas que sejam as amostras, a aquisição dos gêneros alimentícios será formalizada através de contrato, confor</w:t>
      </w:r>
      <w:r w:rsidR="005B2509">
        <w:rPr>
          <w:rFonts w:ascii="Arial" w:hAnsi="Arial" w:cs="Arial"/>
          <w:sz w:val="20"/>
          <w:lang w:val="pt-BR"/>
        </w:rPr>
        <w:t>m</w:t>
      </w:r>
      <w:r w:rsidR="000F2E2B">
        <w:rPr>
          <w:rFonts w:ascii="Arial" w:hAnsi="Arial" w:cs="Arial"/>
          <w:sz w:val="20"/>
          <w:lang w:val="pt-BR"/>
        </w:rPr>
        <w:t>e o modelo constante do Anexo V</w:t>
      </w:r>
      <w:r w:rsidR="005B2509">
        <w:rPr>
          <w:rFonts w:ascii="Arial" w:hAnsi="Arial" w:cs="Arial"/>
          <w:sz w:val="20"/>
          <w:lang w:val="pt-BR"/>
        </w:rPr>
        <w:t>II</w:t>
      </w:r>
      <w:r w:rsidRPr="00A56712">
        <w:rPr>
          <w:rFonts w:ascii="Arial" w:hAnsi="Arial" w:cs="Arial"/>
          <w:sz w:val="20"/>
          <w:lang w:val="pt-BR"/>
        </w:rPr>
        <w:t>;</w:t>
      </w:r>
    </w:p>
    <w:p w:rsidR="00A56712" w:rsidRPr="00A56712" w:rsidRDefault="00A56712" w:rsidP="00631A4B">
      <w:pPr>
        <w:pStyle w:val="Recuodecorpodetexto"/>
        <w:tabs>
          <w:tab w:val="left" w:pos="180"/>
        </w:tabs>
        <w:ind w:left="0" w:right="424"/>
        <w:rPr>
          <w:rFonts w:ascii="Arial" w:hAnsi="Arial" w:cs="Arial"/>
          <w:sz w:val="20"/>
          <w:lang w:val="pt-BR"/>
        </w:rPr>
      </w:pPr>
      <w:r w:rsidRPr="00A56712">
        <w:rPr>
          <w:rFonts w:ascii="Arial" w:hAnsi="Arial" w:cs="Arial"/>
          <w:sz w:val="20"/>
          <w:lang w:val="pt-BR"/>
        </w:rPr>
        <w:t>11.2 - Os produtos adquiridos deverão ser entregues diretamente no Almoxarifado Municipal, à Rua Luiz de Giulli, 1.668, na cidade de Iacri/SP, no horário de expediente, de acordo com a necessidade e solicitação da Administração, obrigando-se o contratado a substituir, às suas expensas, aqueles que por qualquer falha ou defeito vierem a ser recusado.</w:t>
      </w:r>
    </w:p>
    <w:p w:rsidR="00A56712" w:rsidRPr="00A56712" w:rsidRDefault="00A56712" w:rsidP="00226D1E">
      <w:pPr>
        <w:tabs>
          <w:tab w:val="left" w:pos="180"/>
        </w:tabs>
        <w:ind w:right="424"/>
        <w:jc w:val="both"/>
        <w:rPr>
          <w:rFonts w:ascii="Arial" w:hAnsi="Arial" w:cs="Arial"/>
          <w:sz w:val="20"/>
          <w:lang w:val="pt-BR"/>
        </w:rPr>
      </w:pPr>
      <w:r w:rsidRPr="00A56712">
        <w:rPr>
          <w:rFonts w:ascii="Arial" w:hAnsi="Arial" w:cs="Arial"/>
          <w:sz w:val="20"/>
          <w:lang w:val="pt-BR"/>
        </w:rPr>
        <w:t>11.3 - O prazo para a entrega é de 2 (dois) dias úteis, contados da data da solicitação dos produtos.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11.4 - O recebimento dos gêneros alimentícios será formalizado através do “Termo de Recebimento” constante do Anexo II; e</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11.5 - A fiscalização do contrato incumbirá servidor designado através de Portaria, nos termos do artigo 67, da Lei 8.666/93, bem como o Conselho de Alimentação Escolar – CAE e a outras entidades designadas pelo FNDE.</w:t>
      </w:r>
    </w:p>
    <w:p w:rsidR="00A56712" w:rsidRPr="00A56712" w:rsidRDefault="00A56712" w:rsidP="00226D1E">
      <w:pPr>
        <w:tabs>
          <w:tab w:val="left" w:pos="180"/>
        </w:tabs>
        <w:ind w:right="424"/>
        <w:jc w:val="both"/>
        <w:rPr>
          <w:rFonts w:ascii="Arial" w:hAnsi="Arial" w:cs="Arial"/>
          <w:color w:val="FF0000"/>
          <w:sz w:val="20"/>
          <w:lang w:val="pt-BR"/>
        </w:rPr>
      </w:pPr>
    </w:p>
    <w:p w:rsidR="00A56712" w:rsidRPr="00A56712" w:rsidRDefault="00A56712" w:rsidP="00226D1E">
      <w:pPr>
        <w:tabs>
          <w:tab w:val="left" w:pos="180"/>
        </w:tabs>
        <w:ind w:right="424"/>
        <w:jc w:val="both"/>
        <w:rPr>
          <w:rFonts w:ascii="Arial" w:hAnsi="Arial" w:cs="Arial"/>
          <w:b/>
          <w:sz w:val="20"/>
          <w:lang w:val="pt-BR"/>
        </w:rPr>
      </w:pPr>
      <w:r w:rsidRPr="00A56712">
        <w:rPr>
          <w:rFonts w:ascii="Arial" w:hAnsi="Arial" w:cs="Arial"/>
          <w:b/>
          <w:sz w:val="20"/>
          <w:lang w:val="pt-BR"/>
        </w:rPr>
        <w:t>12 – DO PAGAMENTO</w:t>
      </w:r>
    </w:p>
    <w:p w:rsidR="00A56712" w:rsidRPr="00A56712" w:rsidRDefault="00A56712" w:rsidP="00226D1E">
      <w:pPr>
        <w:tabs>
          <w:tab w:val="left" w:pos="180"/>
        </w:tabs>
        <w:ind w:right="424"/>
        <w:jc w:val="both"/>
        <w:rPr>
          <w:rFonts w:ascii="Arial" w:hAnsi="Arial" w:cs="Arial"/>
          <w:b/>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 xml:space="preserve">12.1 - O pagamento será realizado até 15 (quinze) dias após a </w:t>
      </w:r>
      <w:r w:rsidR="00810283" w:rsidRPr="00A56712">
        <w:rPr>
          <w:rFonts w:ascii="Arial" w:hAnsi="Arial" w:cs="Arial"/>
          <w:sz w:val="20"/>
          <w:lang w:val="pt-BR"/>
        </w:rPr>
        <w:t>última</w:t>
      </w:r>
      <w:r w:rsidRPr="00A56712">
        <w:rPr>
          <w:rFonts w:ascii="Arial" w:hAnsi="Arial" w:cs="Arial"/>
          <w:sz w:val="20"/>
          <w:lang w:val="pt-BR"/>
        </w:rPr>
        <w:t xml:space="preserve"> entrega do mês, contados da apresentação da nota fiscal/fatura na Prefeitura Municipal de Iacri, sito a Rua Ceará, n.º 1783, vedada a antecipação de pagamento para cada faturamento.</w:t>
      </w:r>
    </w:p>
    <w:p w:rsidR="00A56712" w:rsidRPr="00A56712" w:rsidRDefault="00A56712" w:rsidP="00226D1E">
      <w:pPr>
        <w:tabs>
          <w:tab w:val="left" w:pos="180"/>
        </w:tabs>
        <w:ind w:right="424"/>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12.2 - O Pagamento será feito mediante crédito aberto em conta corrente em nome da Contratada ou na Tesouraria da Prefeitura.</w:t>
      </w:r>
    </w:p>
    <w:p w:rsidR="00A56712" w:rsidRPr="00A56712" w:rsidRDefault="00A56712" w:rsidP="00226D1E">
      <w:pPr>
        <w:ind w:right="424" w:firstLine="360"/>
        <w:jc w:val="both"/>
        <w:rPr>
          <w:rFonts w:ascii="Arial" w:hAnsi="Arial" w:cs="Arial"/>
          <w:sz w:val="20"/>
          <w:lang w:val="pt-BR"/>
        </w:rPr>
      </w:pPr>
    </w:p>
    <w:p w:rsidR="00A56712" w:rsidRPr="00A56712" w:rsidRDefault="00A56712" w:rsidP="00226D1E">
      <w:pPr>
        <w:ind w:right="424"/>
        <w:jc w:val="both"/>
        <w:rPr>
          <w:rFonts w:ascii="Arial" w:hAnsi="Arial" w:cs="Arial"/>
          <w:sz w:val="20"/>
          <w:lang w:val="pt-BR"/>
        </w:rPr>
      </w:pPr>
      <w:r w:rsidRPr="00A56712">
        <w:rPr>
          <w:rFonts w:ascii="Arial" w:hAnsi="Arial" w:cs="Arial"/>
          <w:sz w:val="20"/>
          <w:lang w:val="pt-BR"/>
        </w:rPr>
        <w:t>12.3 - Em caso de devolução da documentação fiscal para correção, o prazo para pagamento fluirá da sua apresentação.</w:t>
      </w:r>
    </w:p>
    <w:p w:rsidR="00A56712" w:rsidRPr="00A56712" w:rsidRDefault="00A56712" w:rsidP="00226D1E">
      <w:pPr>
        <w:ind w:right="424" w:firstLine="360"/>
        <w:jc w:val="both"/>
        <w:rPr>
          <w:rFonts w:ascii="Arial" w:hAnsi="Arial" w:cs="Arial"/>
          <w:sz w:val="20"/>
          <w:lang w:val="pt-BR"/>
        </w:rPr>
      </w:pPr>
    </w:p>
    <w:p w:rsidR="00A56712" w:rsidRPr="00A56712" w:rsidRDefault="00A56712" w:rsidP="00226D1E">
      <w:pPr>
        <w:tabs>
          <w:tab w:val="left" w:pos="180"/>
        </w:tabs>
        <w:ind w:right="424"/>
        <w:jc w:val="both"/>
        <w:rPr>
          <w:rFonts w:ascii="Arial" w:hAnsi="Arial" w:cs="Arial"/>
          <w:b/>
          <w:sz w:val="20"/>
          <w:lang w:val="pt-BR"/>
        </w:rPr>
      </w:pPr>
      <w:r w:rsidRPr="00A56712">
        <w:rPr>
          <w:rFonts w:ascii="Arial" w:hAnsi="Arial" w:cs="Arial"/>
          <w:b/>
          <w:sz w:val="20"/>
          <w:lang w:val="pt-BR"/>
        </w:rPr>
        <w:t>13 – DAS DISPOSIÇÕES GERAIS</w:t>
      </w:r>
    </w:p>
    <w:p w:rsidR="00A56712" w:rsidRPr="00A56712" w:rsidRDefault="00A56712" w:rsidP="00226D1E">
      <w:pPr>
        <w:tabs>
          <w:tab w:val="left" w:pos="180"/>
        </w:tabs>
        <w:ind w:right="424"/>
        <w:jc w:val="both"/>
        <w:rPr>
          <w:rFonts w:ascii="Arial" w:hAnsi="Arial" w:cs="Arial"/>
          <w:sz w:val="20"/>
          <w:lang w:val="pt-BR"/>
        </w:rPr>
      </w:pPr>
    </w:p>
    <w:p w:rsidR="00A56712" w:rsidRPr="00A56712" w:rsidRDefault="00A56712" w:rsidP="00226D1E">
      <w:pPr>
        <w:tabs>
          <w:tab w:val="left" w:pos="180"/>
        </w:tabs>
        <w:ind w:right="424"/>
        <w:jc w:val="both"/>
        <w:rPr>
          <w:rFonts w:ascii="Arial" w:hAnsi="Arial" w:cs="Arial"/>
          <w:sz w:val="20"/>
          <w:lang w:val="pt-BR"/>
        </w:rPr>
      </w:pPr>
      <w:r w:rsidRPr="00A56712">
        <w:rPr>
          <w:rFonts w:ascii="Arial" w:hAnsi="Arial" w:cs="Arial"/>
          <w:sz w:val="20"/>
          <w:lang w:val="pt-BR"/>
        </w:rPr>
        <w:t>13.1 - A presente Chamada Pública poderá ser obtida junto à Prefeitura Municipal de Iacri, nos dias de expediente, no horário da 08h às 11h e das 13h00 às 17h, na Rua Ceará, nº 1783, ou através do</w:t>
      </w:r>
      <w:r w:rsidR="00917442">
        <w:rPr>
          <w:rFonts w:ascii="Arial" w:hAnsi="Arial" w:cs="Arial"/>
          <w:sz w:val="20"/>
          <w:lang w:val="pt-BR"/>
        </w:rPr>
        <w:t>s</w:t>
      </w:r>
      <w:r w:rsidRPr="00A56712">
        <w:rPr>
          <w:rFonts w:ascii="Arial" w:hAnsi="Arial" w:cs="Arial"/>
          <w:sz w:val="20"/>
          <w:lang w:val="pt-BR"/>
        </w:rPr>
        <w:t xml:space="preserve"> telefone</w:t>
      </w:r>
      <w:r w:rsidR="00917442">
        <w:rPr>
          <w:rFonts w:ascii="Arial" w:hAnsi="Arial" w:cs="Arial"/>
          <w:sz w:val="20"/>
          <w:lang w:val="pt-BR"/>
        </w:rPr>
        <w:t>s</w:t>
      </w:r>
      <w:r w:rsidRPr="00A56712">
        <w:rPr>
          <w:rFonts w:ascii="Arial" w:hAnsi="Arial" w:cs="Arial"/>
          <w:sz w:val="20"/>
          <w:lang w:val="pt-BR"/>
        </w:rPr>
        <w:t xml:space="preserve"> (14) 3489-8509</w:t>
      </w:r>
      <w:r w:rsidR="00917442">
        <w:rPr>
          <w:rFonts w:ascii="Arial" w:hAnsi="Arial" w:cs="Arial"/>
          <w:sz w:val="20"/>
          <w:lang w:val="pt-BR"/>
        </w:rPr>
        <w:t>/8525</w:t>
      </w:r>
      <w:r w:rsidRPr="00A56712">
        <w:rPr>
          <w:rFonts w:ascii="Arial" w:hAnsi="Arial" w:cs="Arial"/>
          <w:sz w:val="20"/>
          <w:lang w:val="pt-BR"/>
        </w:rPr>
        <w:t>.</w:t>
      </w:r>
    </w:p>
    <w:p w:rsidR="00A56712" w:rsidRPr="00A56712" w:rsidRDefault="00A56712" w:rsidP="00226D1E">
      <w:pPr>
        <w:tabs>
          <w:tab w:val="left" w:pos="180"/>
        </w:tabs>
        <w:ind w:right="424"/>
        <w:jc w:val="both"/>
        <w:rPr>
          <w:rFonts w:ascii="Arial" w:hAnsi="Arial" w:cs="Arial"/>
          <w:sz w:val="20"/>
          <w:lang w:val="pt-BR"/>
        </w:rPr>
      </w:pP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13.2</w:t>
      </w:r>
      <w:r w:rsidRPr="00A56712">
        <w:rPr>
          <w:rFonts w:ascii="Arial" w:hAnsi="Arial" w:cs="Arial"/>
          <w:b/>
          <w:bCs/>
          <w:sz w:val="20"/>
          <w:lang w:val="pt-BR"/>
        </w:rPr>
        <w:t xml:space="preserve"> </w:t>
      </w:r>
      <w:r w:rsidRPr="00A56712">
        <w:rPr>
          <w:rFonts w:ascii="Arial" w:hAnsi="Arial" w:cs="Arial"/>
          <w:sz w:val="20"/>
          <w:lang w:val="pt-BR"/>
        </w:rPr>
        <w:t xml:space="preserve">– Recursos, esclarecimentos e impugnações deverão ser dirigidos diretamente ao protocolo do Departamento de Compras, mediante requerimento escrito, acompanhado de cópia do documento de </w:t>
      </w:r>
      <w:r w:rsidRPr="00A56712">
        <w:rPr>
          <w:rFonts w:ascii="Arial" w:hAnsi="Arial" w:cs="Arial"/>
          <w:sz w:val="20"/>
          <w:lang w:val="pt-BR"/>
        </w:rPr>
        <w:lastRenderedPageBreak/>
        <w:t>identificação pessoal do requerente e procuração se for o caso;</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13.2.1</w:t>
      </w:r>
      <w:r w:rsidRPr="00A56712">
        <w:rPr>
          <w:rFonts w:ascii="Arial" w:hAnsi="Arial" w:cs="Arial"/>
          <w:b/>
          <w:bCs/>
          <w:sz w:val="20"/>
          <w:lang w:val="pt-BR"/>
        </w:rPr>
        <w:t xml:space="preserve"> </w:t>
      </w:r>
      <w:r w:rsidRPr="00A56712">
        <w:rPr>
          <w:rFonts w:ascii="Arial" w:hAnsi="Arial" w:cs="Arial"/>
          <w:sz w:val="20"/>
          <w:lang w:val="pt-BR"/>
        </w:rPr>
        <w:t>– Não serão aceitos requerimentos enviados via fac-símile, e-mail ou telefone.</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13.3</w:t>
      </w:r>
      <w:r w:rsidRPr="00A56712">
        <w:rPr>
          <w:rFonts w:ascii="Arial" w:hAnsi="Arial" w:cs="Arial"/>
          <w:b/>
          <w:bCs/>
          <w:sz w:val="20"/>
          <w:lang w:val="pt-BR"/>
        </w:rPr>
        <w:t xml:space="preserve"> </w:t>
      </w:r>
      <w:r w:rsidRPr="00A56712">
        <w:rPr>
          <w:rFonts w:ascii="Arial" w:hAnsi="Arial" w:cs="Arial"/>
          <w:sz w:val="20"/>
          <w:lang w:val="pt-BR"/>
        </w:rPr>
        <w:t>– Na definição dos preços para a aquisição dos gêneros alimentícios a Comissão Julgadora Permanente de Licitações levará em consideração os valores de referência pesquisados, os quais manter-se-ão fixos durante todo o período de vigência contratual;</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13.4</w:t>
      </w:r>
      <w:r w:rsidRPr="00A56712">
        <w:rPr>
          <w:rFonts w:ascii="Arial" w:hAnsi="Arial" w:cs="Arial"/>
          <w:b/>
          <w:bCs/>
          <w:sz w:val="20"/>
          <w:lang w:val="pt-BR"/>
        </w:rPr>
        <w:t xml:space="preserve"> </w:t>
      </w:r>
      <w:r w:rsidRPr="00A56712">
        <w:rPr>
          <w:rFonts w:ascii="Arial" w:hAnsi="Arial" w:cs="Arial"/>
          <w:sz w:val="20"/>
          <w:lang w:val="pt-BR"/>
        </w:rPr>
        <w:t>– Os gêneros alimentícios deverão atender o disposto na legislação alimentar estabelecida pela ANVISA e pelos Ministério da Agricultura, Pecuária e Abastecimento; e</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13.5</w:t>
      </w:r>
      <w:r w:rsidRPr="00A56712">
        <w:rPr>
          <w:rFonts w:ascii="Arial" w:hAnsi="Arial" w:cs="Arial"/>
          <w:b/>
          <w:bCs/>
          <w:sz w:val="20"/>
          <w:lang w:val="pt-BR"/>
        </w:rPr>
        <w:t xml:space="preserve"> </w:t>
      </w:r>
      <w:r w:rsidRPr="00A56712">
        <w:rPr>
          <w:rFonts w:ascii="Arial" w:hAnsi="Arial" w:cs="Arial"/>
          <w:sz w:val="20"/>
          <w:lang w:val="pt-BR"/>
        </w:rPr>
        <w:t>– O limite individual de venda do Agricultor Familiar Rural e do Empreendedor Familiar Rural para a alimentação escolar deverá respeitar o valor máximo de R$ 20.000,00 (vinte mil reais) por DAP/Ano/Entidade Executora, e obedecerá as seguintes regras:</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 xml:space="preserve">13.5.1 </w:t>
      </w:r>
      <w:r w:rsidRPr="00A56712">
        <w:rPr>
          <w:rFonts w:ascii="Arial" w:hAnsi="Arial" w:cs="Arial"/>
          <w:sz w:val="20"/>
          <w:lang w:val="pt-BR"/>
        </w:rPr>
        <w:t xml:space="preserve">– Para a </w:t>
      </w:r>
      <w:r w:rsidRPr="00A56712">
        <w:rPr>
          <w:rFonts w:ascii="Arial" w:hAnsi="Arial" w:cs="Arial"/>
          <w:b/>
          <w:sz w:val="20"/>
          <w:lang w:val="pt-BR"/>
        </w:rPr>
        <w:t>comercialização</w:t>
      </w:r>
      <w:r w:rsidRPr="00A56712">
        <w:rPr>
          <w:rFonts w:ascii="Arial" w:hAnsi="Arial" w:cs="Arial"/>
          <w:sz w:val="20"/>
          <w:lang w:val="pt-BR"/>
        </w:rPr>
        <w:t xml:space="preserve"> com fornecedores individuais e grupos informais, os contratos individuais firmados deverão respeitar o valor máximo de R$ 20.000,00 (vinte mil reais), por DAP/Ano/E.Ex.</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13.5.2</w:t>
      </w:r>
      <w:r w:rsidRPr="00A56712">
        <w:rPr>
          <w:rFonts w:ascii="Arial" w:hAnsi="Arial" w:cs="Arial"/>
          <w:b/>
          <w:bCs/>
          <w:sz w:val="20"/>
          <w:lang w:val="pt-BR"/>
        </w:rPr>
        <w:t xml:space="preserve"> </w:t>
      </w:r>
      <w:r w:rsidRPr="00A56712">
        <w:rPr>
          <w:rFonts w:ascii="Arial" w:hAnsi="Arial" w:cs="Arial"/>
          <w:sz w:val="20"/>
          <w:lang w:val="pt-BR"/>
        </w:rPr>
        <w:t>– Para a comercialização com grupos formais o montante máximo a ser contratado será o resultado do número de agricultores familiares inscritos na DAP jurídica multiplicado pelo limite individual de comercialização, utilizando a seguinte fórmula:</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Valor máximo a ser contratado – nº de agricultores familiares inscritos na DAP jurídica x R$ 20.000,00.</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bCs/>
          <w:sz w:val="20"/>
          <w:lang w:val="pt-BR"/>
        </w:rPr>
        <w:t>13.6</w:t>
      </w:r>
      <w:r w:rsidRPr="00A56712">
        <w:rPr>
          <w:rFonts w:ascii="Arial" w:hAnsi="Arial" w:cs="Arial"/>
          <w:b/>
          <w:bCs/>
          <w:sz w:val="20"/>
          <w:lang w:val="pt-BR"/>
        </w:rPr>
        <w:t xml:space="preserve"> – </w:t>
      </w:r>
      <w:r w:rsidRPr="00A56712">
        <w:rPr>
          <w:rFonts w:ascii="Arial" w:hAnsi="Arial" w:cs="Arial"/>
          <w:sz w:val="20"/>
          <w:lang w:val="pt-BR"/>
        </w:rPr>
        <w:t>A aquisição dos gêneros alimentícios será formalizada através de um Contrato de Aquisição de Gêneros Alimentícios da Agricultura Familiar para Alimentação Escolar que estabelecerá com clareza e precisão as condições para sua execução, expressas em cláusulas que definam os direitos, obrigações e responsabilidades das partes, em conformidade com os termos da chamada pública e da proposta a que se vinculam, bem como do Capítulo III – Dos Contratos, da Lei 8.666/1993.</w:t>
      </w:r>
    </w:p>
    <w:p w:rsidR="00A56712" w:rsidRPr="00A56712" w:rsidRDefault="00A56712" w:rsidP="00226D1E">
      <w:pPr>
        <w:adjustRightInd w:val="0"/>
        <w:ind w:right="424"/>
        <w:jc w:val="both"/>
        <w:rPr>
          <w:rFonts w:ascii="Arial" w:hAnsi="Arial" w:cs="Arial"/>
          <w:sz w:val="20"/>
          <w:lang w:val="pt-BR"/>
        </w:rPr>
      </w:pPr>
      <w:r w:rsidRPr="00A56712">
        <w:rPr>
          <w:rFonts w:ascii="Arial" w:hAnsi="Arial" w:cs="Arial"/>
          <w:sz w:val="20"/>
          <w:lang w:val="pt-BR"/>
        </w:rPr>
        <w:t>13.7 - E para conhecimento público, expede-se o presente edital, a ser publicado nos órgãos da Imprensa Oficial e local e por afixação no lugar público de costume.</w:t>
      </w:r>
    </w:p>
    <w:p w:rsidR="00A56712" w:rsidRPr="00A56712" w:rsidRDefault="00A56712" w:rsidP="00226D1E">
      <w:pPr>
        <w:tabs>
          <w:tab w:val="left" w:pos="142"/>
        </w:tabs>
        <w:adjustRightInd w:val="0"/>
        <w:spacing w:before="120" w:after="120"/>
        <w:ind w:right="424"/>
        <w:jc w:val="both"/>
        <w:rPr>
          <w:rFonts w:ascii="Arial" w:hAnsi="Arial" w:cs="Arial"/>
          <w:sz w:val="20"/>
          <w:lang w:val="pt-BR"/>
        </w:rPr>
      </w:pPr>
      <w:r w:rsidRPr="00A56712">
        <w:rPr>
          <w:rFonts w:ascii="Arial" w:hAnsi="Arial" w:cs="Arial"/>
          <w:sz w:val="20"/>
          <w:lang w:val="pt-BR"/>
        </w:rPr>
        <w:t>13.8. Fica eleito o foro da Comarca de Bastos para decidir sobre qualquer questionamento decorrente do processamento desta licitação e do cumprimento dos contratos ou instrumentos equivalentes dela originados.</w:t>
      </w:r>
    </w:p>
    <w:p w:rsidR="00A56712" w:rsidRPr="00A56712" w:rsidRDefault="00EE7DEE" w:rsidP="00226D1E">
      <w:pPr>
        <w:tabs>
          <w:tab w:val="left" w:pos="142"/>
        </w:tabs>
        <w:adjustRightInd w:val="0"/>
        <w:spacing w:before="120" w:after="120"/>
        <w:ind w:right="424"/>
        <w:jc w:val="both"/>
        <w:rPr>
          <w:rFonts w:ascii="Arial" w:hAnsi="Arial" w:cs="Arial"/>
          <w:b/>
          <w:bCs/>
          <w:color w:val="FF0000"/>
          <w:sz w:val="20"/>
          <w:lang w:val="pt-BR"/>
        </w:rPr>
      </w:pPr>
      <w:r>
        <w:rPr>
          <w:rFonts w:ascii="Arial" w:hAnsi="Arial" w:cs="Arial"/>
          <w:b/>
          <w:bCs/>
          <w:sz w:val="20"/>
          <w:lang w:val="pt-BR"/>
        </w:rPr>
        <w:t>14</w:t>
      </w:r>
      <w:r w:rsidR="00A56712" w:rsidRPr="00A56712">
        <w:rPr>
          <w:rFonts w:ascii="Arial" w:hAnsi="Arial" w:cs="Arial"/>
          <w:b/>
          <w:bCs/>
          <w:sz w:val="20"/>
          <w:lang w:val="pt-BR"/>
        </w:rPr>
        <w:t xml:space="preserve"> - SÃO PARTES INTEGRANTES DESTA CHAMADA </w:t>
      </w:r>
    </w:p>
    <w:p w:rsidR="0091408D" w:rsidRDefault="00A56712" w:rsidP="005B2509">
      <w:pPr>
        <w:rPr>
          <w:rFonts w:ascii="Arial" w:hAnsi="Arial" w:cs="Arial"/>
          <w:sz w:val="20"/>
          <w:szCs w:val="20"/>
          <w:lang w:val="pt-BR"/>
        </w:rPr>
      </w:pPr>
      <w:r w:rsidRPr="005B2509">
        <w:rPr>
          <w:rFonts w:ascii="Arial" w:hAnsi="Arial" w:cs="Arial"/>
          <w:sz w:val="20"/>
          <w:szCs w:val="20"/>
          <w:lang w:val="pt-BR"/>
        </w:rPr>
        <w:t xml:space="preserve">Anexo I – </w:t>
      </w:r>
      <w:r w:rsidR="0091408D" w:rsidRPr="005B2509">
        <w:rPr>
          <w:rFonts w:ascii="Arial" w:hAnsi="Arial" w:cs="Arial"/>
          <w:sz w:val="20"/>
          <w:szCs w:val="20"/>
          <w:lang w:val="pt-BR"/>
        </w:rPr>
        <w:t>Termo de Anuência</w:t>
      </w:r>
      <w:r w:rsidR="005B2509">
        <w:rPr>
          <w:rFonts w:ascii="Arial" w:hAnsi="Arial" w:cs="Arial"/>
          <w:sz w:val="20"/>
          <w:szCs w:val="20"/>
          <w:lang w:val="pt-BR"/>
        </w:rPr>
        <w:t>;</w:t>
      </w:r>
    </w:p>
    <w:p w:rsidR="005B2509" w:rsidRPr="005B2509" w:rsidRDefault="005B2509" w:rsidP="005B2509">
      <w:pPr>
        <w:rPr>
          <w:rFonts w:ascii="Arial" w:hAnsi="Arial" w:cs="Arial"/>
          <w:sz w:val="20"/>
          <w:szCs w:val="20"/>
          <w:lang w:val="pt-BR"/>
        </w:rPr>
      </w:pPr>
    </w:p>
    <w:p w:rsidR="0091408D" w:rsidRPr="005B2509" w:rsidRDefault="00A56712" w:rsidP="005B2509">
      <w:pPr>
        <w:rPr>
          <w:rFonts w:ascii="Arial" w:hAnsi="Arial" w:cs="Arial"/>
          <w:sz w:val="20"/>
          <w:szCs w:val="20"/>
          <w:lang w:val="pt-BR"/>
        </w:rPr>
      </w:pPr>
      <w:r w:rsidRPr="005B2509">
        <w:rPr>
          <w:rFonts w:ascii="Arial" w:hAnsi="Arial" w:cs="Arial"/>
          <w:sz w:val="20"/>
          <w:szCs w:val="20"/>
          <w:lang w:val="pt-BR"/>
        </w:rPr>
        <w:t xml:space="preserve">Anexo II – </w:t>
      </w:r>
      <w:r w:rsidR="0091408D" w:rsidRPr="005B2509">
        <w:rPr>
          <w:rFonts w:ascii="Arial" w:hAnsi="Arial" w:cs="Arial"/>
          <w:sz w:val="20"/>
          <w:szCs w:val="20"/>
          <w:lang w:val="pt-BR"/>
        </w:rPr>
        <w:t>Procedimento para Inclusão, Alteração e Exclusão do Cadastro de Nutricionista</w:t>
      </w:r>
      <w:r w:rsidR="005B2509">
        <w:rPr>
          <w:rFonts w:ascii="Arial" w:hAnsi="Arial" w:cs="Arial"/>
          <w:sz w:val="20"/>
          <w:szCs w:val="20"/>
          <w:lang w:val="pt-BR"/>
        </w:rPr>
        <w:t>;</w:t>
      </w:r>
    </w:p>
    <w:p w:rsidR="0091408D" w:rsidRPr="005B2509" w:rsidRDefault="0091408D" w:rsidP="005B2509">
      <w:pPr>
        <w:rPr>
          <w:rFonts w:ascii="Arial" w:hAnsi="Arial" w:cs="Arial"/>
          <w:sz w:val="20"/>
          <w:szCs w:val="20"/>
          <w:lang w:val="pt-BR"/>
        </w:rPr>
      </w:pPr>
    </w:p>
    <w:p w:rsidR="0091408D" w:rsidRPr="005B2509" w:rsidRDefault="0091408D" w:rsidP="005B2509">
      <w:pPr>
        <w:rPr>
          <w:rFonts w:ascii="Arial" w:hAnsi="Arial" w:cs="Arial"/>
          <w:sz w:val="20"/>
          <w:szCs w:val="20"/>
          <w:lang w:val="pt-BR"/>
        </w:rPr>
      </w:pPr>
      <w:r w:rsidRPr="005B2509">
        <w:rPr>
          <w:rFonts w:ascii="Arial" w:hAnsi="Arial" w:cs="Arial"/>
          <w:sz w:val="20"/>
          <w:szCs w:val="20"/>
          <w:lang w:val="pt-BR"/>
        </w:rPr>
        <w:t>Anexo III – Valores de Referência de Energia</w:t>
      </w:r>
      <w:r w:rsidR="005B2509">
        <w:rPr>
          <w:rFonts w:ascii="Arial" w:hAnsi="Arial" w:cs="Arial"/>
          <w:sz w:val="20"/>
          <w:szCs w:val="20"/>
          <w:lang w:val="pt-BR"/>
        </w:rPr>
        <w:t>;</w:t>
      </w:r>
    </w:p>
    <w:p w:rsidR="0091408D" w:rsidRPr="005B2509" w:rsidRDefault="0091408D" w:rsidP="005B2509">
      <w:pPr>
        <w:rPr>
          <w:rFonts w:ascii="Arial" w:hAnsi="Arial" w:cs="Arial"/>
          <w:sz w:val="20"/>
          <w:szCs w:val="20"/>
          <w:lang w:val="pt-BR"/>
        </w:rPr>
      </w:pPr>
    </w:p>
    <w:p w:rsidR="0091408D" w:rsidRPr="005B2509" w:rsidRDefault="0091408D" w:rsidP="005B2509">
      <w:pPr>
        <w:rPr>
          <w:rFonts w:ascii="Arial" w:hAnsi="Arial" w:cs="Arial"/>
          <w:sz w:val="20"/>
          <w:szCs w:val="20"/>
          <w:lang w:val="pt-BR"/>
        </w:rPr>
      </w:pPr>
      <w:r w:rsidRPr="005B2509">
        <w:rPr>
          <w:rFonts w:ascii="Arial" w:hAnsi="Arial" w:cs="Arial"/>
          <w:sz w:val="20"/>
          <w:szCs w:val="20"/>
          <w:lang w:val="pt-BR"/>
        </w:rPr>
        <w:t xml:space="preserve">Anexo IV - </w:t>
      </w:r>
      <w:r w:rsidR="00DC0A79" w:rsidRPr="005B2509">
        <w:rPr>
          <w:rFonts w:ascii="Arial" w:hAnsi="Arial" w:cs="Arial"/>
          <w:sz w:val="20"/>
          <w:szCs w:val="20"/>
          <w:lang w:val="pt-BR"/>
        </w:rPr>
        <w:t>Termo de Compromisso</w:t>
      </w:r>
      <w:r w:rsidR="005B2509">
        <w:rPr>
          <w:rFonts w:ascii="Arial" w:hAnsi="Arial" w:cs="Arial"/>
          <w:sz w:val="20"/>
          <w:szCs w:val="20"/>
          <w:lang w:val="pt-BR"/>
        </w:rPr>
        <w:t>;</w:t>
      </w:r>
    </w:p>
    <w:p w:rsidR="0091408D" w:rsidRPr="005B2509" w:rsidRDefault="0091408D" w:rsidP="005B2509">
      <w:pPr>
        <w:rPr>
          <w:rFonts w:ascii="Arial" w:hAnsi="Arial" w:cs="Arial"/>
          <w:sz w:val="20"/>
          <w:szCs w:val="20"/>
          <w:lang w:val="pt-BR"/>
        </w:rPr>
      </w:pPr>
    </w:p>
    <w:p w:rsidR="0091408D" w:rsidRPr="005B2509" w:rsidRDefault="0091408D" w:rsidP="005B2509">
      <w:pPr>
        <w:rPr>
          <w:rFonts w:ascii="Arial" w:hAnsi="Arial" w:cs="Arial"/>
          <w:sz w:val="20"/>
          <w:szCs w:val="20"/>
          <w:lang w:val="pt-BR"/>
        </w:rPr>
      </w:pPr>
      <w:r w:rsidRPr="005B2509">
        <w:rPr>
          <w:rFonts w:ascii="Arial" w:hAnsi="Arial" w:cs="Arial"/>
          <w:sz w:val="20"/>
          <w:szCs w:val="20"/>
          <w:lang w:val="pt-BR"/>
        </w:rPr>
        <w:t xml:space="preserve">Anexo V – </w:t>
      </w:r>
      <w:r w:rsidR="00DC0A79" w:rsidRPr="005B2509">
        <w:rPr>
          <w:rFonts w:ascii="Arial" w:hAnsi="Arial" w:cs="Arial"/>
          <w:sz w:val="20"/>
          <w:szCs w:val="20"/>
          <w:lang w:val="pt-BR"/>
        </w:rPr>
        <w:t>Relação das Quantidades</w:t>
      </w:r>
      <w:r w:rsidR="005B2509">
        <w:rPr>
          <w:rFonts w:ascii="Arial" w:hAnsi="Arial" w:cs="Arial"/>
          <w:sz w:val="20"/>
          <w:szCs w:val="20"/>
          <w:lang w:val="pt-BR"/>
        </w:rPr>
        <w:t>;</w:t>
      </w:r>
    </w:p>
    <w:p w:rsidR="00DC0A79" w:rsidRPr="005B2509" w:rsidRDefault="00DC0A79" w:rsidP="005B2509">
      <w:pPr>
        <w:rPr>
          <w:rFonts w:ascii="Arial" w:hAnsi="Arial" w:cs="Arial"/>
          <w:sz w:val="20"/>
          <w:szCs w:val="20"/>
          <w:lang w:val="pt-BR"/>
        </w:rPr>
      </w:pPr>
    </w:p>
    <w:p w:rsidR="0091408D" w:rsidRDefault="00DC0A79" w:rsidP="005B2509">
      <w:pPr>
        <w:rPr>
          <w:rFonts w:ascii="Arial" w:hAnsi="Arial" w:cs="Arial"/>
          <w:sz w:val="20"/>
          <w:szCs w:val="20"/>
          <w:lang w:val="pt-BR"/>
        </w:rPr>
      </w:pPr>
      <w:r w:rsidRPr="005B2509">
        <w:rPr>
          <w:rFonts w:ascii="Arial" w:hAnsi="Arial" w:cs="Arial"/>
          <w:sz w:val="20"/>
          <w:szCs w:val="20"/>
          <w:lang w:val="pt-BR"/>
        </w:rPr>
        <w:t>Anexo VI – Previsão de Entrega</w:t>
      </w:r>
      <w:r w:rsidR="005B2509">
        <w:rPr>
          <w:rFonts w:ascii="Arial" w:hAnsi="Arial" w:cs="Arial"/>
          <w:sz w:val="20"/>
          <w:szCs w:val="20"/>
          <w:lang w:val="pt-BR"/>
        </w:rPr>
        <w:t>;</w:t>
      </w:r>
    </w:p>
    <w:p w:rsidR="005B2509" w:rsidRPr="005B2509" w:rsidRDefault="005B2509" w:rsidP="005B2509">
      <w:pPr>
        <w:rPr>
          <w:rFonts w:ascii="Arial" w:hAnsi="Arial" w:cs="Arial"/>
          <w:sz w:val="20"/>
          <w:szCs w:val="20"/>
          <w:lang w:val="pt-BR"/>
        </w:rPr>
      </w:pPr>
    </w:p>
    <w:p w:rsidR="00A56712" w:rsidRDefault="00DC0A79" w:rsidP="005B2509">
      <w:pPr>
        <w:rPr>
          <w:rFonts w:ascii="Arial" w:hAnsi="Arial" w:cs="Arial"/>
          <w:sz w:val="20"/>
          <w:szCs w:val="20"/>
          <w:lang w:val="pt-BR"/>
        </w:rPr>
      </w:pPr>
      <w:r w:rsidRPr="005B2509">
        <w:rPr>
          <w:rFonts w:ascii="Arial" w:hAnsi="Arial" w:cs="Arial"/>
          <w:sz w:val="20"/>
          <w:szCs w:val="20"/>
          <w:lang w:val="pt-BR"/>
        </w:rPr>
        <w:t xml:space="preserve">Anexo VII - </w:t>
      </w:r>
      <w:r w:rsidR="005B2509" w:rsidRPr="005B2509">
        <w:rPr>
          <w:rFonts w:ascii="Arial" w:hAnsi="Arial" w:cs="Arial"/>
          <w:sz w:val="20"/>
          <w:szCs w:val="20"/>
          <w:lang w:val="pt-BR"/>
        </w:rPr>
        <w:t>Minuta de contrato de aquisição de gêneros alimentícios – Agricultura Familiar</w:t>
      </w:r>
      <w:r w:rsidR="005B2509">
        <w:rPr>
          <w:rFonts w:ascii="Arial" w:hAnsi="Arial" w:cs="Arial"/>
          <w:sz w:val="20"/>
          <w:szCs w:val="20"/>
          <w:lang w:val="pt-BR"/>
        </w:rPr>
        <w:t>;</w:t>
      </w:r>
    </w:p>
    <w:p w:rsidR="005B2509" w:rsidRPr="005B2509" w:rsidRDefault="005B2509" w:rsidP="005B2509">
      <w:pPr>
        <w:rPr>
          <w:rFonts w:ascii="Arial" w:hAnsi="Arial" w:cs="Arial"/>
          <w:sz w:val="20"/>
          <w:szCs w:val="20"/>
          <w:lang w:val="pt-BR"/>
        </w:rPr>
      </w:pPr>
    </w:p>
    <w:p w:rsidR="0091408D" w:rsidRDefault="005B2509" w:rsidP="005B2509">
      <w:pPr>
        <w:rPr>
          <w:rFonts w:ascii="Arial" w:hAnsi="Arial" w:cs="Arial"/>
          <w:sz w:val="20"/>
          <w:szCs w:val="20"/>
          <w:lang w:val="pt-BR"/>
        </w:rPr>
      </w:pPr>
      <w:r>
        <w:rPr>
          <w:rFonts w:ascii="Arial" w:hAnsi="Arial" w:cs="Arial"/>
          <w:sz w:val="20"/>
          <w:szCs w:val="20"/>
          <w:lang w:val="pt-BR"/>
        </w:rPr>
        <w:t xml:space="preserve">Anexo VIII - </w:t>
      </w:r>
      <w:r w:rsidRPr="005B2509">
        <w:rPr>
          <w:rFonts w:ascii="Arial" w:hAnsi="Arial" w:cs="Arial"/>
          <w:sz w:val="20"/>
          <w:szCs w:val="20"/>
          <w:lang w:val="pt-BR"/>
        </w:rPr>
        <w:t>Modelo do Termo de Recebimento</w:t>
      </w:r>
    </w:p>
    <w:p w:rsidR="005B2509" w:rsidRPr="005B2509" w:rsidRDefault="005B2509" w:rsidP="005B2509">
      <w:pPr>
        <w:rPr>
          <w:rFonts w:ascii="Arial" w:hAnsi="Arial" w:cs="Arial"/>
          <w:b/>
          <w:sz w:val="20"/>
          <w:szCs w:val="20"/>
          <w:lang w:val="pt-BR"/>
        </w:rPr>
      </w:pPr>
    </w:p>
    <w:p w:rsidR="00A56712" w:rsidRPr="005B2509" w:rsidRDefault="005B2509" w:rsidP="005B2509">
      <w:pPr>
        <w:rPr>
          <w:rFonts w:ascii="Arial" w:hAnsi="Arial" w:cs="Arial"/>
          <w:sz w:val="20"/>
          <w:szCs w:val="20"/>
          <w:lang w:val="pt-BR"/>
        </w:rPr>
      </w:pPr>
      <w:r>
        <w:rPr>
          <w:rFonts w:ascii="Arial" w:hAnsi="Arial" w:cs="Arial"/>
          <w:sz w:val="20"/>
          <w:szCs w:val="20"/>
          <w:lang w:val="pt-BR"/>
        </w:rPr>
        <w:t>Anexo IX</w:t>
      </w:r>
      <w:r w:rsidR="00A56712" w:rsidRPr="005B2509">
        <w:rPr>
          <w:rFonts w:ascii="Arial" w:hAnsi="Arial" w:cs="Arial"/>
          <w:sz w:val="20"/>
          <w:szCs w:val="20"/>
          <w:lang w:val="pt-BR"/>
        </w:rPr>
        <w:t xml:space="preserve"> – </w:t>
      </w:r>
      <w:r w:rsidR="00226D1E" w:rsidRPr="005B2509">
        <w:rPr>
          <w:rFonts w:ascii="Arial" w:hAnsi="Arial" w:cs="Arial"/>
          <w:sz w:val="20"/>
          <w:szCs w:val="20"/>
          <w:lang w:val="pt-BR"/>
        </w:rPr>
        <w:t>Modelo de Projeto de Venda</w:t>
      </w:r>
    </w:p>
    <w:p w:rsidR="00A56712" w:rsidRPr="00F932CB" w:rsidRDefault="00A56712" w:rsidP="00226D1E">
      <w:pPr>
        <w:pStyle w:val="TextosemFormatao"/>
        <w:ind w:right="424"/>
        <w:jc w:val="both"/>
        <w:rPr>
          <w:rFonts w:ascii="Arial" w:hAnsi="Arial" w:cs="Arial"/>
        </w:rPr>
      </w:pPr>
    </w:p>
    <w:p w:rsidR="00A56712" w:rsidRPr="00F932CB" w:rsidRDefault="00DE3D7A" w:rsidP="00DE3D7A">
      <w:pPr>
        <w:pStyle w:val="TextosemFormatao"/>
        <w:ind w:right="424"/>
        <w:jc w:val="right"/>
        <w:rPr>
          <w:rFonts w:ascii="Arial" w:hAnsi="Arial" w:cs="Arial"/>
        </w:rPr>
      </w:pPr>
      <w:r>
        <w:rPr>
          <w:rFonts w:ascii="Arial" w:hAnsi="Arial" w:cs="Arial"/>
          <w:lang w:val="pt-BR"/>
        </w:rPr>
        <w:t xml:space="preserve">                                                                                                                     </w:t>
      </w:r>
      <w:r w:rsidR="005E7E76">
        <w:rPr>
          <w:rFonts w:ascii="Arial" w:hAnsi="Arial" w:cs="Arial"/>
        </w:rPr>
        <w:t xml:space="preserve">Iacri, </w:t>
      </w:r>
      <w:r w:rsidR="00631A4B">
        <w:rPr>
          <w:rFonts w:ascii="Arial" w:hAnsi="Arial" w:cs="Arial"/>
          <w:lang w:val="pt-BR"/>
        </w:rPr>
        <w:t>19</w:t>
      </w:r>
      <w:r w:rsidR="005E7E76">
        <w:rPr>
          <w:rFonts w:ascii="Arial" w:hAnsi="Arial" w:cs="Arial"/>
        </w:rPr>
        <w:t xml:space="preserve"> de </w:t>
      </w:r>
      <w:r w:rsidR="00631A4B">
        <w:rPr>
          <w:rFonts w:ascii="Arial" w:hAnsi="Arial" w:cs="Arial"/>
          <w:lang w:val="pt-BR"/>
        </w:rPr>
        <w:t>jane</w:t>
      </w:r>
      <w:r w:rsidR="00631A4B">
        <w:rPr>
          <w:rFonts w:ascii="Arial" w:hAnsi="Arial" w:cs="Arial"/>
        </w:rPr>
        <w:t>iro de 2021</w:t>
      </w:r>
      <w:r w:rsidR="00A56712" w:rsidRPr="00195481">
        <w:rPr>
          <w:rFonts w:ascii="Arial" w:hAnsi="Arial" w:cs="Arial"/>
        </w:rPr>
        <w:t>.</w:t>
      </w:r>
    </w:p>
    <w:p w:rsidR="00A56712" w:rsidRPr="00F932CB" w:rsidRDefault="00A56712" w:rsidP="00226D1E">
      <w:pPr>
        <w:pStyle w:val="TextosemFormatao"/>
        <w:ind w:right="424"/>
        <w:jc w:val="right"/>
        <w:rPr>
          <w:rFonts w:ascii="Arial" w:hAnsi="Arial" w:cs="Arial"/>
        </w:rPr>
      </w:pPr>
    </w:p>
    <w:p w:rsidR="00A56712" w:rsidRPr="00F932CB" w:rsidRDefault="00A56712" w:rsidP="00226D1E">
      <w:pPr>
        <w:pStyle w:val="TextosemFormatao"/>
        <w:ind w:right="424"/>
        <w:jc w:val="right"/>
        <w:rPr>
          <w:rFonts w:ascii="Arial" w:hAnsi="Arial" w:cs="Arial"/>
        </w:rPr>
      </w:pPr>
    </w:p>
    <w:p w:rsidR="00A56712" w:rsidRPr="00F932CB" w:rsidRDefault="00A56712" w:rsidP="00226D1E">
      <w:pPr>
        <w:pStyle w:val="TextosemFormatao"/>
        <w:ind w:right="424"/>
        <w:jc w:val="center"/>
        <w:rPr>
          <w:rFonts w:ascii="Arial" w:hAnsi="Arial" w:cs="Arial"/>
        </w:rPr>
      </w:pPr>
    </w:p>
    <w:p w:rsidR="00A56712" w:rsidRPr="00DE3D7A" w:rsidRDefault="00A56712" w:rsidP="00226D1E">
      <w:pPr>
        <w:pStyle w:val="TextosemFormatao"/>
        <w:ind w:right="424"/>
        <w:jc w:val="center"/>
        <w:rPr>
          <w:rFonts w:ascii="Arial" w:hAnsi="Arial" w:cs="Arial"/>
          <w:b/>
          <w:lang w:val="pt-BR"/>
        </w:rPr>
      </w:pPr>
      <w:r w:rsidRPr="00F932CB">
        <w:rPr>
          <w:rFonts w:ascii="Arial" w:hAnsi="Arial" w:cs="Arial"/>
          <w:b/>
        </w:rPr>
        <w:t xml:space="preserve">                                                                                                                  </w:t>
      </w:r>
      <w:r w:rsidR="00DE3D7A">
        <w:rPr>
          <w:rFonts w:ascii="Arial" w:hAnsi="Arial" w:cs="Arial"/>
          <w:b/>
          <w:lang w:val="pt-BR"/>
        </w:rPr>
        <w:t xml:space="preserve">      </w:t>
      </w:r>
      <w:r>
        <w:rPr>
          <w:rFonts w:ascii="Arial" w:hAnsi="Arial" w:cs="Arial"/>
          <w:b/>
        </w:rPr>
        <w:t>CARLOS ALBERTO FREIRE</w:t>
      </w:r>
    </w:p>
    <w:p w:rsidR="00A56712" w:rsidRDefault="00A56712" w:rsidP="00226D1E">
      <w:pPr>
        <w:pStyle w:val="TextosemFormatao"/>
        <w:ind w:left="4956" w:right="424" w:firstLine="708"/>
        <w:jc w:val="center"/>
        <w:rPr>
          <w:rFonts w:ascii="Arial" w:hAnsi="Arial" w:cs="Arial"/>
        </w:rPr>
      </w:pPr>
      <w:r w:rsidRPr="00F932CB">
        <w:rPr>
          <w:rFonts w:ascii="Arial" w:hAnsi="Arial" w:cs="Arial"/>
        </w:rPr>
        <w:t xml:space="preserve">  </w:t>
      </w:r>
      <w:r w:rsidR="00DE3D7A">
        <w:rPr>
          <w:rFonts w:ascii="Arial" w:hAnsi="Arial" w:cs="Arial"/>
          <w:lang w:val="pt-BR"/>
        </w:rPr>
        <w:t xml:space="preserve">           </w:t>
      </w:r>
      <w:r w:rsidRPr="00F932CB">
        <w:rPr>
          <w:rFonts w:ascii="Arial" w:hAnsi="Arial" w:cs="Arial"/>
        </w:rPr>
        <w:t>Prefeito Municipal</w:t>
      </w:r>
    </w:p>
    <w:p w:rsidR="00A56712" w:rsidRDefault="00A56712" w:rsidP="00A56712">
      <w:pPr>
        <w:pStyle w:val="TextosemFormatao"/>
        <w:ind w:left="4956" w:firstLine="708"/>
        <w:jc w:val="center"/>
        <w:rPr>
          <w:rFonts w:ascii="Arial" w:hAnsi="Arial" w:cs="Arial"/>
        </w:rPr>
      </w:pPr>
    </w:p>
    <w:p w:rsidR="00A56712" w:rsidRDefault="00A56712" w:rsidP="00A56712">
      <w:pPr>
        <w:pStyle w:val="TextosemFormatao"/>
        <w:ind w:left="4956" w:firstLine="708"/>
        <w:jc w:val="center"/>
        <w:rPr>
          <w:rFonts w:ascii="Arial" w:hAnsi="Arial" w:cs="Arial"/>
        </w:rPr>
      </w:pPr>
    </w:p>
    <w:p w:rsidR="00A56712" w:rsidRDefault="00A56712" w:rsidP="00A56712">
      <w:pPr>
        <w:pStyle w:val="TextosemFormatao"/>
        <w:ind w:left="4956" w:firstLine="708"/>
        <w:jc w:val="center"/>
        <w:rPr>
          <w:rFonts w:ascii="Arial" w:hAnsi="Arial" w:cs="Arial"/>
        </w:rPr>
      </w:pPr>
    </w:p>
    <w:p w:rsidR="00A56712" w:rsidRDefault="00A56712" w:rsidP="00A56712">
      <w:pPr>
        <w:pStyle w:val="TextosemFormatao"/>
        <w:ind w:left="4956" w:firstLine="708"/>
        <w:jc w:val="center"/>
        <w:rPr>
          <w:rFonts w:ascii="Arial" w:hAnsi="Arial" w:cs="Arial"/>
        </w:rPr>
      </w:pPr>
    </w:p>
    <w:p w:rsidR="00A56712" w:rsidRDefault="00A56712" w:rsidP="00A56712">
      <w:pPr>
        <w:pStyle w:val="TextosemFormatao"/>
        <w:ind w:left="4956" w:firstLine="708"/>
        <w:jc w:val="center"/>
        <w:rPr>
          <w:rFonts w:ascii="Arial" w:hAnsi="Arial" w:cs="Arial"/>
        </w:rPr>
      </w:pPr>
    </w:p>
    <w:p w:rsidR="005B2509" w:rsidRPr="005E7E76" w:rsidRDefault="005B2509" w:rsidP="005B2509">
      <w:pPr>
        <w:spacing w:before="89" w:line="482" w:lineRule="auto"/>
        <w:ind w:right="3222"/>
        <w:rPr>
          <w:rFonts w:ascii="Arial" w:hAnsi="Arial" w:cs="Arial"/>
          <w:b/>
          <w:szCs w:val="24"/>
          <w:lang w:val="pt-BR"/>
        </w:rPr>
      </w:pPr>
    </w:p>
    <w:p w:rsidR="007D60C8" w:rsidRPr="006D7B1E" w:rsidRDefault="007D60C8" w:rsidP="007D60C8">
      <w:pPr>
        <w:adjustRightInd w:val="0"/>
        <w:spacing w:before="120" w:after="120"/>
        <w:jc w:val="center"/>
        <w:rPr>
          <w:rFonts w:ascii="Arial" w:hAnsi="Arial" w:cs="Arial"/>
          <w:sz w:val="20"/>
        </w:rPr>
      </w:pPr>
      <w:r w:rsidRPr="006D7B1E">
        <w:rPr>
          <w:rFonts w:ascii="Arial" w:hAnsi="Arial" w:cs="Arial"/>
          <w:b/>
          <w:bCs/>
          <w:sz w:val="20"/>
        </w:rPr>
        <w:lastRenderedPageBreak/>
        <w:t xml:space="preserve">ANEXO </w:t>
      </w:r>
      <w:r>
        <w:rPr>
          <w:rFonts w:ascii="Arial" w:hAnsi="Arial" w:cs="Arial"/>
          <w:b/>
          <w:bCs/>
          <w:sz w:val="20"/>
        </w:rPr>
        <w:t>VIII</w:t>
      </w:r>
    </w:p>
    <w:p w:rsidR="007D60C8" w:rsidRPr="006D7B1E" w:rsidRDefault="007D60C8" w:rsidP="007D60C8">
      <w:pPr>
        <w:adjustRightInd w:val="0"/>
        <w:spacing w:before="120" w:after="120" w:line="360" w:lineRule="auto"/>
        <w:jc w:val="center"/>
        <w:rPr>
          <w:rFonts w:ascii="Arial" w:hAnsi="Arial" w:cs="Arial"/>
          <w:b/>
          <w:bCs/>
          <w:sz w:val="20"/>
        </w:rPr>
      </w:pPr>
      <w:r>
        <w:rPr>
          <w:rFonts w:ascii="Arial" w:hAnsi="Arial" w:cs="Arial"/>
          <w:b/>
          <w:bCs/>
          <w:sz w:val="20"/>
        </w:rPr>
        <w:t xml:space="preserve">MINUTA </w:t>
      </w:r>
      <w:r w:rsidR="00631A4B">
        <w:rPr>
          <w:rFonts w:ascii="Arial" w:hAnsi="Arial" w:cs="Arial"/>
          <w:b/>
          <w:bCs/>
          <w:sz w:val="20"/>
        </w:rPr>
        <w:t>DO CONTRATO N.º .........../2021</w:t>
      </w: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CONTRATO DE AQUISIÇÃO DE GÊNEROS ALIMENTÍCIOS DA AGRICULTURA FAMILIAR PARA A ALI</w:t>
      </w:r>
      <w:r>
        <w:rPr>
          <w:rFonts w:ascii="Arial" w:hAnsi="Arial" w:cs="Arial"/>
          <w:b/>
          <w:bCs/>
          <w:sz w:val="20"/>
        </w:rPr>
        <w:t>M</w:t>
      </w:r>
      <w:r w:rsidRPr="006D7B1E">
        <w:rPr>
          <w:rFonts w:ascii="Arial" w:hAnsi="Arial" w:cs="Arial"/>
          <w:b/>
          <w:bCs/>
          <w:sz w:val="20"/>
        </w:rPr>
        <w:t>ENTAÇÃO ESCOLAR.</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 Prefeitura Municipal de I</w:t>
      </w:r>
      <w:r>
        <w:rPr>
          <w:rFonts w:ascii="Arial" w:hAnsi="Arial" w:cs="Arial"/>
          <w:sz w:val="20"/>
        </w:rPr>
        <w:t>acri</w:t>
      </w:r>
      <w:r w:rsidRPr="006D7B1E">
        <w:rPr>
          <w:rFonts w:ascii="Arial" w:hAnsi="Arial" w:cs="Arial"/>
          <w:sz w:val="20"/>
        </w:rPr>
        <w:t xml:space="preserve">, pessoa jurídica de direito público, com sede </w:t>
      </w:r>
      <w:r w:rsidRPr="004326E4">
        <w:rPr>
          <w:rFonts w:ascii="Arial" w:hAnsi="Arial" w:cs="Arial"/>
          <w:sz w:val="20"/>
        </w:rPr>
        <w:t>a Rua Ceará, nº 1783, Centro, em Iacri, Estado de São Paulo, inscrita no CNPJ sob o n.º 45.547.395/0001-85</w:t>
      </w:r>
      <w:r>
        <w:rPr>
          <w:rFonts w:ascii="Arial" w:hAnsi="Arial" w:cs="Arial"/>
          <w:sz w:val="20"/>
        </w:rPr>
        <w:t xml:space="preserve">, representada neste ato pelo Prefeito Municipal, o </w:t>
      </w:r>
      <w:r w:rsidRPr="006D7B1E">
        <w:rPr>
          <w:rFonts w:ascii="Arial" w:hAnsi="Arial" w:cs="Arial"/>
          <w:sz w:val="20"/>
        </w:rPr>
        <w:t xml:space="preserve">Sr. </w:t>
      </w:r>
      <w:r>
        <w:rPr>
          <w:rFonts w:ascii="Arial" w:hAnsi="Arial" w:cs="Arial"/>
          <w:sz w:val="20"/>
        </w:rPr>
        <w:t>Carlos Alberto Freire</w:t>
      </w:r>
      <w:r w:rsidRPr="006D7B1E">
        <w:rPr>
          <w:rFonts w:ascii="Arial" w:hAnsi="Arial" w:cs="Arial"/>
          <w:sz w:val="20"/>
        </w:rPr>
        <w:t xml:space="preserve">, doravante denominado CONTRATANTE, e por outro lado (nome do grupo formal ou informal), com sede à Av. _____________, n.º____, em (município), inscrita no CNPJ sob n.º ________________________, (para grupo formal), doravante denominado (a) CONTRATADO (A), fundamentados nas disposições Lei n° 11.947/2009, e tendo em vista o que consta na Chamada Pública nº </w:t>
      </w:r>
      <w:r w:rsidR="00631A4B">
        <w:rPr>
          <w:rFonts w:ascii="Arial" w:hAnsi="Arial" w:cs="Arial"/>
          <w:sz w:val="20"/>
        </w:rPr>
        <w:t>001/2021</w:t>
      </w:r>
      <w:r>
        <w:rPr>
          <w:rFonts w:ascii="Arial" w:hAnsi="Arial" w:cs="Arial"/>
          <w:sz w:val="20"/>
        </w:rPr>
        <w:t xml:space="preserve"> e </w:t>
      </w:r>
      <w:r w:rsidRPr="006D7B1E">
        <w:rPr>
          <w:rFonts w:ascii="Arial" w:hAnsi="Arial" w:cs="Arial"/>
          <w:sz w:val="20"/>
        </w:rPr>
        <w:t xml:space="preserve">Processo nº </w:t>
      </w:r>
      <w:r w:rsidR="00631A4B">
        <w:rPr>
          <w:rFonts w:ascii="Arial" w:hAnsi="Arial" w:cs="Arial"/>
          <w:sz w:val="20"/>
        </w:rPr>
        <w:t>010/2021</w:t>
      </w:r>
      <w:r w:rsidRPr="006D7B1E">
        <w:rPr>
          <w:rFonts w:ascii="Arial" w:hAnsi="Arial" w:cs="Arial"/>
          <w:sz w:val="20"/>
        </w:rPr>
        <w:t>, resolvem celebrar o presente contrato mediante as cláusulas que seguem:</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PRIMEIRA:</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É objeto desta contratação a aquisição de GÊNEROS ALIMENTÍCIOS DA AGRICULTURAFAMILIAR PARA ALIMENTAÇÃO ESCOLAR, para alunos da rede de educação básica pública, verba</w:t>
      </w:r>
      <w:r>
        <w:rPr>
          <w:rFonts w:ascii="Arial" w:hAnsi="Arial" w:cs="Arial"/>
          <w:sz w:val="20"/>
        </w:rPr>
        <w:t xml:space="preserve"> FNDE/PNAE, </w:t>
      </w:r>
      <w:r w:rsidRPr="00F932CB">
        <w:rPr>
          <w:rFonts w:ascii="Arial" w:hAnsi="Arial" w:cs="Arial"/>
          <w:sz w:val="20"/>
        </w:rPr>
        <w:t xml:space="preserve">durante o </w:t>
      </w:r>
      <w:r>
        <w:rPr>
          <w:rFonts w:ascii="Arial" w:hAnsi="Arial" w:cs="Arial"/>
          <w:sz w:val="20"/>
        </w:rPr>
        <w:t>exercício</w:t>
      </w:r>
      <w:r w:rsidRPr="00F932CB">
        <w:rPr>
          <w:rFonts w:ascii="Arial" w:hAnsi="Arial" w:cs="Arial"/>
          <w:sz w:val="20"/>
        </w:rPr>
        <w:t xml:space="preserve"> de </w:t>
      </w:r>
      <w:r w:rsidR="00631A4B">
        <w:rPr>
          <w:rFonts w:ascii="Arial" w:hAnsi="Arial" w:cs="Arial"/>
          <w:sz w:val="20"/>
        </w:rPr>
        <w:t>2021</w:t>
      </w:r>
      <w:r w:rsidRPr="006D7B1E">
        <w:rPr>
          <w:rFonts w:ascii="Arial" w:hAnsi="Arial" w:cs="Arial"/>
          <w:sz w:val="20"/>
        </w:rPr>
        <w:t xml:space="preserve">, de acordo com a chamada pública n.º </w:t>
      </w:r>
      <w:r w:rsidR="00631A4B">
        <w:rPr>
          <w:rFonts w:ascii="Arial" w:hAnsi="Arial" w:cs="Arial"/>
          <w:sz w:val="20"/>
        </w:rPr>
        <w:t>001/2021</w:t>
      </w:r>
      <w:r>
        <w:rPr>
          <w:rFonts w:ascii="Arial" w:hAnsi="Arial" w:cs="Arial"/>
          <w:sz w:val="20"/>
        </w:rPr>
        <w:t>, a</w:t>
      </w:r>
      <w:r w:rsidRPr="006D7B1E">
        <w:rPr>
          <w:rFonts w:ascii="Arial" w:hAnsi="Arial" w:cs="Arial"/>
          <w:sz w:val="20"/>
        </w:rPr>
        <w:t xml:space="preserve"> qual fica fazendo parte </w:t>
      </w:r>
      <w:r>
        <w:rPr>
          <w:rFonts w:ascii="Arial" w:hAnsi="Arial" w:cs="Arial"/>
          <w:sz w:val="20"/>
        </w:rPr>
        <w:t>i</w:t>
      </w:r>
      <w:r w:rsidRPr="006D7B1E">
        <w:rPr>
          <w:rFonts w:ascii="Arial" w:hAnsi="Arial" w:cs="Arial"/>
          <w:sz w:val="20"/>
        </w:rPr>
        <w:t>ntegrante do presente contrato, independentemente de anexação ou transcrição.</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SEGUNDA:</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CONTRATADO se compromete a fornecer os gêneros alimentícios da Agricultura Familiar ao CONTRATANTE conforme descrito no Projeto de Venda de Gêneros Alimentícios da Agricultura Familiar parte integrante deste Instrumento.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TERCEIRA:</w:t>
      </w:r>
    </w:p>
    <w:p w:rsidR="007D60C8" w:rsidRPr="006D7B1E" w:rsidRDefault="007D60C8" w:rsidP="007D60C8">
      <w:pPr>
        <w:adjustRightInd w:val="0"/>
        <w:jc w:val="both"/>
        <w:rPr>
          <w:rFonts w:ascii="Arial" w:hAnsi="Arial" w:cs="Arial"/>
          <w:b/>
          <w:bCs/>
          <w:sz w:val="20"/>
        </w:rPr>
      </w:pPr>
    </w:p>
    <w:p w:rsidR="007D60C8" w:rsidRDefault="007D60C8" w:rsidP="007D60C8">
      <w:pPr>
        <w:adjustRightInd w:val="0"/>
        <w:jc w:val="both"/>
        <w:rPr>
          <w:rFonts w:ascii="Arial" w:hAnsi="Arial" w:cs="Arial"/>
          <w:sz w:val="20"/>
        </w:rPr>
      </w:pPr>
      <w:r w:rsidRPr="006D7B1E">
        <w:rPr>
          <w:rFonts w:ascii="Arial" w:hAnsi="Arial" w:cs="Arial"/>
          <w:sz w:val="20"/>
        </w:rPr>
        <w:t>O limite individual de venda de gêneros alimentícios do Agricultor Familiar e do Empreendedor Familiar Rural, neste ato denominad</w:t>
      </w:r>
      <w:r>
        <w:rPr>
          <w:rFonts w:ascii="Arial" w:hAnsi="Arial" w:cs="Arial"/>
          <w:sz w:val="20"/>
        </w:rPr>
        <w:t>os CONTRATADOS, será de até R$ 20</w:t>
      </w:r>
      <w:r w:rsidRPr="006D7B1E">
        <w:rPr>
          <w:rFonts w:ascii="Arial" w:hAnsi="Arial" w:cs="Arial"/>
          <w:sz w:val="20"/>
        </w:rPr>
        <w:t>.000,00 (</w:t>
      </w:r>
      <w:r>
        <w:rPr>
          <w:rFonts w:ascii="Arial" w:hAnsi="Arial" w:cs="Arial"/>
          <w:sz w:val="20"/>
        </w:rPr>
        <w:t>vinte</w:t>
      </w:r>
      <w:r w:rsidRPr="006D7B1E">
        <w:rPr>
          <w:rFonts w:ascii="Arial" w:hAnsi="Arial" w:cs="Arial"/>
          <w:sz w:val="20"/>
        </w:rPr>
        <w:t xml:space="preserve"> mil reais) por DAP por ano civil, referente à sua produção, conforme a legislação do Programa Nacional de Alimentação Escolar.</w:t>
      </w:r>
    </w:p>
    <w:p w:rsidR="007D60C8" w:rsidRPr="006D7B1E" w:rsidRDefault="007D60C8" w:rsidP="007D60C8">
      <w:pPr>
        <w:adjustRightInd w:val="0"/>
        <w:jc w:val="both"/>
        <w:rPr>
          <w:rFonts w:ascii="Arial" w:hAnsi="Arial" w:cs="Arial"/>
          <w:sz w:val="20"/>
        </w:rPr>
      </w:pPr>
    </w:p>
    <w:p w:rsidR="007D60C8" w:rsidRDefault="007D60C8" w:rsidP="007D60C8">
      <w:pPr>
        <w:adjustRightInd w:val="0"/>
        <w:jc w:val="both"/>
        <w:rPr>
          <w:rFonts w:ascii="Arial" w:hAnsi="Arial" w:cs="Arial"/>
          <w:b/>
          <w:bCs/>
          <w:sz w:val="20"/>
        </w:rPr>
      </w:pPr>
      <w:r w:rsidRPr="006D7B1E">
        <w:rPr>
          <w:rFonts w:ascii="Arial" w:hAnsi="Arial" w:cs="Arial"/>
          <w:b/>
          <w:bCs/>
          <w:sz w:val="20"/>
        </w:rPr>
        <w:t>CLÁUSULA QUARTA:</w:t>
      </w:r>
    </w:p>
    <w:p w:rsidR="007D60C8" w:rsidRPr="006D7B1E" w:rsidRDefault="007D60C8" w:rsidP="007D60C8">
      <w:pPr>
        <w:adjustRightInd w:val="0"/>
        <w:jc w:val="both"/>
        <w:rPr>
          <w:rFonts w:ascii="Arial" w:hAnsi="Arial" w:cs="Arial"/>
          <w:b/>
          <w:bCs/>
          <w:sz w:val="20"/>
        </w:rPr>
      </w:pPr>
    </w:p>
    <w:p w:rsidR="007D60C8" w:rsidRDefault="007D60C8" w:rsidP="007D60C8">
      <w:pPr>
        <w:pStyle w:val="TextosemFormatao"/>
        <w:jc w:val="both"/>
        <w:rPr>
          <w:rFonts w:ascii="Calibri" w:hAnsi="Calibri"/>
        </w:rPr>
      </w:pPr>
      <w:r>
        <w:rPr>
          <w:rFonts w:ascii="Arial" w:hAnsi="Arial" w:cs="Arial"/>
        </w:rPr>
        <w:t xml:space="preserve">Não obstante a </w:t>
      </w:r>
      <w:r>
        <w:rPr>
          <w:rFonts w:ascii="Arial" w:hAnsi="Arial" w:cs="Arial"/>
          <w:b/>
        </w:rPr>
        <w:t>CONTRATADA</w:t>
      </w:r>
      <w:r>
        <w:rPr>
          <w:rFonts w:ascii="Arial" w:hAnsi="Arial" w:cs="Arial"/>
        </w:rPr>
        <w:t xml:space="preserve"> seja a única e exclusiva responsável pela execução do objeto deste Contrato, a </w:t>
      </w:r>
      <w:r>
        <w:rPr>
          <w:rFonts w:ascii="Arial" w:hAnsi="Arial" w:cs="Arial"/>
          <w:b/>
        </w:rPr>
        <w:t>PREFEITURA</w:t>
      </w:r>
      <w:r>
        <w:rPr>
          <w:rFonts w:ascii="Arial" w:hAnsi="Arial" w:cs="Arial"/>
        </w:rPr>
        <w:t>, por meio formal designa o(a) Sr(a)........, Função.................., do quadro de pessoal desta Prefeitura Municipal, para exercer a função de GESTOR(A) do mesmo</w:t>
      </w:r>
      <w:r>
        <w:rPr>
          <w:rFonts w:ascii="Calibri" w:hAnsi="Calibri"/>
        </w:rPr>
        <w:t>.</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QUINTA:</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OS CONTRATADOS FORNECEDORES ou as ENTIDADES ARTICULADORAS deverão informar ao Ministério do Desenvolvimento Agrário - MDA os valores individuais de venda dos participantes do Projeto de Venda de Gêneros Alimentícios, consoante ao Projeto de Venda de Gêneros Alimentícios da Agricultura Familiar para Alimentação Escolar, em no máximo 30 dias após a assinatura do contrato, por meio de ferramenta disponibilizada pelo MDA.</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b/>
          <w:bCs/>
          <w:sz w:val="20"/>
        </w:rPr>
        <w:t>CLÁUSULA SEXTA</w:t>
      </w:r>
      <w:r w:rsidRPr="006D7B1E">
        <w:rPr>
          <w:rFonts w:ascii="Arial" w:hAnsi="Arial" w:cs="Arial"/>
          <w:sz w:val="20"/>
        </w:rPr>
        <w:t>:</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 xml:space="preserve">O início para entrega das mercadorias será imediatamente após o recebimento da Ordem de Compra, expedida pelo Departamento de Compras, sendo o prazo do fornecimento até o término da quantidade adquirida ou até ____, _______________ de </w:t>
      </w:r>
      <w:r w:rsidR="00631A4B">
        <w:rPr>
          <w:rFonts w:ascii="Arial" w:hAnsi="Arial" w:cs="Arial"/>
          <w:sz w:val="20"/>
        </w:rPr>
        <w:t>2021</w:t>
      </w:r>
      <w:r w:rsidRPr="006D7B1E">
        <w:rPr>
          <w:rFonts w:ascii="Arial" w:hAnsi="Arial" w:cs="Arial"/>
          <w:sz w:val="20"/>
        </w:rPr>
        <w:t>.</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 A entrega das mercadorias deverá ser feita nos locais, dias e quantidades de acordo com</w:t>
      </w:r>
      <w:r w:rsidR="00631A4B">
        <w:rPr>
          <w:rFonts w:ascii="Arial" w:hAnsi="Arial" w:cs="Arial"/>
          <w:sz w:val="20"/>
        </w:rPr>
        <w:t xml:space="preserve"> a chamada pública n.º 001/2021</w:t>
      </w:r>
      <w:r w:rsidRPr="006D7B1E">
        <w:rPr>
          <w:rFonts w:ascii="Arial" w:hAnsi="Arial" w:cs="Arial"/>
          <w:sz w:val="20"/>
        </w:rPr>
        <w:t>.</w:t>
      </w:r>
    </w:p>
    <w:p w:rsidR="007D60C8" w:rsidRPr="006D7B1E" w:rsidRDefault="007D60C8" w:rsidP="007D60C8">
      <w:pPr>
        <w:adjustRightInd w:val="0"/>
        <w:jc w:val="both"/>
        <w:rPr>
          <w:rFonts w:ascii="Arial" w:hAnsi="Arial" w:cs="Arial"/>
          <w:sz w:val="20"/>
        </w:rPr>
      </w:pPr>
      <w:r w:rsidRPr="006D7B1E">
        <w:rPr>
          <w:rFonts w:ascii="Arial" w:hAnsi="Arial" w:cs="Arial"/>
          <w:sz w:val="20"/>
        </w:rPr>
        <w:t>b. O recebimento das mercadorias dar-se-á mediante apresentação do Termo de Recebimento e as Notas Fiscais de Venda pela pessoa responsável pela alimentação no local de entrega, consoante o anexo deste Contrato.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lastRenderedPageBreak/>
        <w:t>CLÁUSULA SÉTIMA:</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Pelo fornecimento dos gêneros alimentícios, nos quantitativos descritos no Projeto de Venda de Gêneros Alimentícios da Agricultura Familiar, o (a) CONTRATADO (A) receberá o valor total de R$_____________ (_______________________), conforme listagem anexa a seguir:</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OITAVA:</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No valor mencionado na cláusula quarta estão incluídas as despesas com frete, recursos humanos e materiais, assim como com os encargos fiscais, sociais, comerciais, trabalhistas e previdenciários e quaisquer outras despesas necessárias ao cumprimento das obrigações decorrentes do presente contrato.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NONA:</w:t>
      </w:r>
    </w:p>
    <w:p w:rsidR="007D60C8" w:rsidRPr="00C53DF3" w:rsidRDefault="007D60C8" w:rsidP="007D60C8">
      <w:pPr>
        <w:adjustRightInd w:val="0"/>
        <w:jc w:val="both"/>
        <w:rPr>
          <w:rFonts w:ascii="Arial" w:hAnsi="Arial" w:cs="Arial"/>
          <w:b/>
          <w:bCs/>
          <w:sz w:val="20"/>
        </w:rPr>
      </w:pPr>
    </w:p>
    <w:p w:rsidR="007D60C8" w:rsidRPr="00C53DF3" w:rsidRDefault="007D60C8" w:rsidP="007D60C8">
      <w:pPr>
        <w:adjustRightInd w:val="0"/>
        <w:jc w:val="both"/>
        <w:rPr>
          <w:rFonts w:ascii="Arial" w:hAnsi="Arial" w:cs="Arial"/>
          <w:sz w:val="20"/>
        </w:rPr>
      </w:pPr>
      <w:r w:rsidRPr="00C53DF3">
        <w:rPr>
          <w:rFonts w:ascii="Arial" w:hAnsi="Arial" w:cs="Arial"/>
          <w:sz w:val="20"/>
        </w:rPr>
        <w:t>As despesas decorrentes do presente contrato correrão à conta das seguintes dot</w:t>
      </w:r>
      <w:r>
        <w:rPr>
          <w:rFonts w:ascii="Arial" w:hAnsi="Arial" w:cs="Arial"/>
          <w:sz w:val="20"/>
        </w:rPr>
        <w:t>aç</w:t>
      </w:r>
      <w:r w:rsidR="00631A4B">
        <w:rPr>
          <w:rFonts w:ascii="Arial" w:hAnsi="Arial" w:cs="Arial"/>
          <w:sz w:val="20"/>
        </w:rPr>
        <w:t>ões orçamentárias exercício 2021</w:t>
      </w:r>
      <w:r w:rsidRPr="00C53DF3">
        <w:rPr>
          <w:rFonts w:ascii="Arial" w:hAnsi="Arial" w:cs="Arial"/>
          <w:sz w:val="20"/>
        </w:rPr>
        <w:t>:</w:t>
      </w:r>
    </w:p>
    <w:p w:rsidR="007D60C8" w:rsidRPr="00C53DF3" w:rsidRDefault="007D60C8" w:rsidP="007D60C8">
      <w:pPr>
        <w:pStyle w:val="TextosemFormatao"/>
        <w:jc w:val="both"/>
        <w:rPr>
          <w:rFonts w:ascii="Arial" w:hAnsi="Arial" w:cs="Arial"/>
        </w:rPr>
      </w:pPr>
      <w:r w:rsidRPr="00C53DF3">
        <w:rPr>
          <w:rFonts w:ascii="Arial" w:hAnsi="Arial" w:cs="Arial"/>
        </w:rPr>
        <w:t>- Órgão: Poder Executivo</w:t>
      </w:r>
    </w:p>
    <w:p w:rsidR="007D60C8" w:rsidRPr="00C53DF3" w:rsidRDefault="007D60C8" w:rsidP="007D60C8">
      <w:pPr>
        <w:pStyle w:val="TextosemFormatao"/>
        <w:jc w:val="both"/>
        <w:rPr>
          <w:rFonts w:ascii="Arial" w:hAnsi="Arial" w:cs="Arial"/>
          <w:b/>
        </w:rPr>
      </w:pPr>
      <w:r w:rsidRPr="00C53DF3">
        <w:rPr>
          <w:rFonts w:ascii="Arial" w:hAnsi="Arial" w:cs="Arial"/>
          <w:b/>
        </w:rPr>
        <w:t>- Unidade 2.5. Fundo Municipal da Criança e do Adolescente</w:t>
      </w:r>
      <w:bookmarkStart w:id="0" w:name="_GoBack"/>
      <w:bookmarkEnd w:id="0"/>
    </w:p>
    <w:p w:rsidR="007D60C8" w:rsidRPr="00C53DF3" w:rsidRDefault="007D60C8" w:rsidP="007D60C8">
      <w:pPr>
        <w:pStyle w:val="TextosemFormatao"/>
        <w:jc w:val="both"/>
        <w:rPr>
          <w:rFonts w:ascii="Arial" w:hAnsi="Arial" w:cs="Arial"/>
          <w:b/>
        </w:rPr>
      </w:pPr>
      <w:r w:rsidRPr="00C53DF3">
        <w:rPr>
          <w:rFonts w:ascii="Arial" w:hAnsi="Arial" w:cs="Arial"/>
        </w:rPr>
        <w:t xml:space="preserve">- Cat. Econômica: 339030. Mat. de Consumo – </w:t>
      </w:r>
      <w:r>
        <w:rPr>
          <w:rFonts w:ascii="Arial" w:hAnsi="Arial" w:cs="Arial"/>
          <w:b/>
        </w:rPr>
        <w:t>Conta 51</w:t>
      </w:r>
      <w:r w:rsidRPr="00C53DF3">
        <w:rPr>
          <w:rFonts w:ascii="Arial" w:hAnsi="Arial" w:cs="Arial"/>
          <w:b/>
        </w:rPr>
        <w:t xml:space="preserve"> </w:t>
      </w:r>
      <w:r w:rsidRPr="00C53DF3">
        <w:rPr>
          <w:rFonts w:ascii="Arial" w:hAnsi="Arial" w:cs="Arial"/>
        </w:rPr>
        <w:t xml:space="preserve">(Projeto). </w:t>
      </w:r>
    </w:p>
    <w:p w:rsidR="007D60C8" w:rsidRPr="00C53DF3" w:rsidRDefault="007D60C8" w:rsidP="007D60C8">
      <w:pPr>
        <w:pStyle w:val="TextosemFormatao"/>
        <w:jc w:val="both"/>
        <w:rPr>
          <w:rFonts w:ascii="Arial" w:hAnsi="Arial" w:cs="Arial"/>
          <w:b/>
          <w:bCs/>
        </w:rPr>
      </w:pPr>
      <w:r w:rsidRPr="00C53DF3">
        <w:rPr>
          <w:rFonts w:ascii="Arial" w:hAnsi="Arial" w:cs="Arial"/>
          <w:b/>
          <w:bCs/>
        </w:rPr>
        <w:t>- Unidade 2.7. Educação e Cultura</w:t>
      </w:r>
    </w:p>
    <w:p w:rsidR="007D60C8" w:rsidRPr="00C53DF3" w:rsidRDefault="007D60C8" w:rsidP="007D60C8">
      <w:pPr>
        <w:pStyle w:val="TextosemFormatao"/>
        <w:jc w:val="both"/>
        <w:rPr>
          <w:rFonts w:ascii="Arial" w:hAnsi="Arial" w:cs="Arial"/>
          <w:bCs/>
        </w:rPr>
      </w:pPr>
      <w:r w:rsidRPr="00C53DF3">
        <w:rPr>
          <w:rFonts w:ascii="Arial" w:hAnsi="Arial" w:cs="Arial"/>
        </w:rPr>
        <w:t xml:space="preserve">- Cat. Econômica: 339032. Mat. de Distribuição Gratuita - </w:t>
      </w:r>
      <w:r w:rsidR="00631A4B">
        <w:rPr>
          <w:rFonts w:ascii="Arial" w:hAnsi="Arial" w:cs="Arial"/>
          <w:b/>
        </w:rPr>
        <w:t>Conta 117</w:t>
      </w:r>
      <w:r w:rsidRPr="00C53DF3">
        <w:rPr>
          <w:rFonts w:ascii="Arial" w:hAnsi="Arial" w:cs="Arial"/>
          <w:b/>
        </w:rPr>
        <w:t xml:space="preserve"> </w:t>
      </w:r>
      <w:r w:rsidRPr="00C53DF3">
        <w:rPr>
          <w:rFonts w:ascii="Arial" w:hAnsi="Arial" w:cs="Arial"/>
          <w:bCs/>
        </w:rPr>
        <w:t>(Ensino Fundamental);</w:t>
      </w:r>
    </w:p>
    <w:p w:rsidR="007D60C8" w:rsidRPr="00C53DF3" w:rsidRDefault="007D60C8" w:rsidP="007D60C8">
      <w:pPr>
        <w:pStyle w:val="TextosemFormatao"/>
        <w:jc w:val="both"/>
        <w:rPr>
          <w:rFonts w:ascii="Arial" w:hAnsi="Arial" w:cs="Arial"/>
        </w:rPr>
      </w:pPr>
      <w:r w:rsidRPr="00C53DF3">
        <w:rPr>
          <w:rFonts w:ascii="Arial" w:hAnsi="Arial" w:cs="Arial"/>
        </w:rPr>
        <w:t xml:space="preserve">- Cat. Econômica: 339032. Mat. de Distribuição Gratuita – </w:t>
      </w:r>
      <w:r w:rsidR="00631A4B">
        <w:rPr>
          <w:rFonts w:ascii="Arial" w:hAnsi="Arial" w:cs="Arial"/>
          <w:b/>
          <w:bCs/>
        </w:rPr>
        <w:t>Conta 119</w:t>
      </w:r>
      <w:r w:rsidRPr="00C53DF3">
        <w:rPr>
          <w:rFonts w:ascii="Arial" w:hAnsi="Arial" w:cs="Arial"/>
          <w:b/>
          <w:bCs/>
        </w:rPr>
        <w:t xml:space="preserve"> </w:t>
      </w:r>
      <w:r w:rsidRPr="00C53DF3">
        <w:rPr>
          <w:rFonts w:ascii="Arial" w:hAnsi="Arial" w:cs="Arial"/>
        </w:rPr>
        <w:t>(Creche);</w:t>
      </w:r>
    </w:p>
    <w:p w:rsidR="007D60C8" w:rsidRPr="00C53DF3" w:rsidRDefault="007D60C8" w:rsidP="007D60C8">
      <w:pPr>
        <w:pStyle w:val="TextosemFormatao"/>
        <w:jc w:val="both"/>
        <w:rPr>
          <w:rFonts w:ascii="Arial" w:hAnsi="Arial" w:cs="Arial"/>
        </w:rPr>
      </w:pPr>
      <w:r w:rsidRPr="00C53DF3">
        <w:rPr>
          <w:rFonts w:ascii="Arial" w:hAnsi="Arial" w:cs="Arial"/>
        </w:rPr>
        <w:t xml:space="preserve">- Cat. Econômica: 339032. Mat. de Distribuição Gratuita – </w:t>
      </w:r>
      <w:r w:rsidR="00631A4B">
        <w:rPr>
          <w:rFonts w:ascii="Arial" w:hAnsi="Arial" w:cs="Arial"/>
          <w:b/>
          <w:bCs/>
        </w:rPr>
        <w:t>Conta 121</w:t>
      </w:r>
      <w:r w:rsidRPr="00C53DF3">
        <w:rPr>
          <w:rFonts w:ascii="Arial" w:hAnsi="Arial" w:cs="Arial"/>
          <w:b/>
          <w:bCs/>
        </w:rPr>
        <w:t xml:space="preserve"> </w:t>
      </w:r>
      <w:r w:rsidRPr="00C53DF3">
        <w:rPr>
          <w:rFonts w:ascii="Arial" w:hAnsi="Arial" w:cs="Arial"/>
        </w:rPr>
        <w:t>(EMEIEF);</w:t>
      </w:r>
    </w:p>
    <w:p w:rsidR="007D60C8" w:rsidRPr="00C53DF3" w:rsidRDefault="007D60C8" w:rsidP="007D60C8">
      <w:pPr>
        <w:pStyle w:val="TextosemFormatao"/>
        <w:jc w:val="both"/>
        <w:rPr>
          <w:rFonts w:ascii="Arial" w:hAnsi="Arial" w:cs="Arial"/>
        </w:rPr>
      </w:pPr>
      <w:r w:rsidRPr="00C53DF3">
        <w:rPr>
          <w:rFonts w:ascii="Arial" w:hAnsi="Arial" w:cs="Arial"/>
        </w:rPr>
        <w:t xml:space="preserve">- Cat. Econômica: 339032. Mat. de Distribuição Gratuita – </w:t>
      </w:r>
      <w:r w:rsidR="00631A4B">
        <w:rPr>
          <w:rFonts w:ascii="Arial" w:hAnsi="Arial" w:cs="Arial"/>
          <w:b/>
        </w:rPr>
        <w:t>Conta 167</w:t>
      </w:r>
      <w:r w:rsidRPr="00C53DF3">
        <w:rPr>
          <w:rFonts w:ascii="Arial" w:hAnsi="Arial" w:cs="Arial"/>
          <w:b/>
        </w:rPr>
        <w:t xml:space="preserve"> </w:t>
      </w:r>
      <w:r w:rsidRPr="00C53DF3">
        <w:rPr>
          <w:rFonts w:ascii="Arial" w:hAnsi="Arial" w:cs="Arial"/>
        </w:rPr>
        <w:t>(Ensino Médio).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DÉCIMA:</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CONTRATANTE, após receber os documentos descritos na cláusula Quinta, alínea “b”, e após a tramitação do Processo para instrução e liquidação, efetuará o seu pagamento no valor correspondente às entregas do mês anterior.</w:t>
      </w:r>
    </w:p>
    <w:p w:rsidR="007D60C8" w:rsidRPr="006D7B1E" w:rsidRDefault="007D60C8" w:rsidP="007D60C8">
      <w:pPr>
        <w:adjustRightInd w:val="0"/>
        <w:jc w:val="both"/>
        <w:rPr>
          <w:rFonts w:ascii="Arial" w:hAnsi="Arial" w:cs="Arial"/>
          <w:sz w:val="20"/>
        </w:rPr>
      </w:pPr>
      <w:r w:rsidRPr="006D7B1E">
        <w:rPr>
          <w:rFonts w:ascii="Arial" w:hAnsi="Arial" w:cs="Arial"/>
          <w:sz w:val="20"/>
        </w:rPr>
        <w:t>Não será efetuado qualquer pagamento ao CONTRATADO enquanto houver pendência de liquidação da obrigação financeira em virtude de penalidade ou inadimplência contratual.</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ONZE: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CONTRATANTE que não seguir a forma de liberação de recursos para pagamento do CONTRATADO FORNACEDOR, deverá pagar multa de 2%, mais juros de 0,1% ao dia, sobre o valor da parcela vencida. Ressalvados os casos quando não efetivados os repasses mensais de recursos do FNDE em tempo hábil.</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DOZE: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Os casos de inadimplência da CONTRATANTE proceder-se-á conforme o § 1º, do art. 20 da Lei n° 11.947/2009 e demais legislações relacionadas.</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TREZE: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CONTRATADO FORNECEDOR deverá guardar pelo prazo de 5 (cinco) anos, cópias das Notas Fiscais de Venda, ou congênere, dos produtos participantes do Projeto de Venda de Gêneros Alimentícios da Agricultura Familiar para Alimentação Escolar, estando à disposição para comprovação.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QUATORZE: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CONTRATANTE se compromete em guardar pelo prazo de 5 (cinco) anos das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QUINZE: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 xml:space="preserve">É de exclusiva responsabilidade do CONTRATADO FORNECEDOR o ressarcimento de danos causados ao </w:t>
      </w:r>
      <w:r w:rsidRPr="006D7B1E">
        <w:rPr>
          <w:rFonts w:ascii="Arial" w:hAnsi="Arial" w:cs="Arial"/>
          <w:sz w:val="20"/>
        </w:rPr>
        <w:lastRenderedPageBreak/>
        <w:t>CONTRATANTE ou a terceiros, decorrentes de sua culpa ou dolo na execução do contrato, não excluindo ou reduzindo esta responsabilidade à fiscalização.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DEZESSEIS:</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CONTRATANTE em razão a supremacia dos interesses públicos sobre os interesses particulares poderá:</w:t>
      </w:r>
    </w:p>
    <w:p w:rsidR="007D60C8" w:rsidRPr="006D7B1E" w:rsidRDefault="007D60C8" w:rsidP="007D60C8">
      <w:pPr>
        <w:adjustRightInd w:val="0"/>
        <w:jc w:val="both"/>
        <w:rPr>
          <w:rFonts w:ascii="Arial" w:hAnsi="Arial" w:cs="Arial"/>
          <w:sz w:val="20"/>
        </w:rPr>
      </w:pPr>
      <w:r w:rsidRPr="006D7B1E">
        <w:rPr>
          <w:rFonts w:ascii="Arial" w:hAnsi="Arial" w:cs="Arial"/>
          <w:sz w:val="20"/>
        </w:rPr>
        <w:t>a. modificar unilateralmente o contrato para melhor adequação às finalidades de interesse público, respeitando os direitos do CONTRATADO;</w:t>
      </w:r>
    </w:p>
    <w:p w:rsidR="007D60C8" w:rsidRPr="006D7B1E" w:rsidRDefault="007D60C8" w:rsidP="007D60C8">
      <w:pPr>
        <w:adjustRightInd w:val="0"/>
        <w:jc w:val="both"/>
        <w:rPr>
          <w:rFonts w:ascii="Arial" w:hAnsi="Arial" w:cs="Arial"/>
          <w:sz w:val="20"/>
        </w:rPr>
      </w:pPr>
      <w:r w:rsidRPr="006D7B1E">
        <w:rPr>
          <w:rFonts w:ascii="Arial" w:hAnsi="Arial" w:cs="Arial"/>
          <w:sz w:val="20"/>
        </w:rPr>
        <w:t>b. rescindir unilateralmente o contrato, nos casos de infração contratual ou inaptidão do CONTRATADO;</w:t>
      </w:r>
    </w:p>
    <w:p w:rsidR="007D60C8" w:rsidRPr="006D7B1E" w:rsidRDefault="007D60C8" w:rsidP="007D60C8">
      <w:pPr>
        <w:adjustRightInd w:val="0"/>
        <w:jc w:val="both"/>
        <w:rPr>
          <w:rFonts w:ascii="Arial" w:hAnsi="Arial" w:cs="Arial"/>
          <w:sz w:val="20"/>
        </w:rPr>
      </w:pPr>
      <w:r w:rsidRPr="006D7B1E">
        <w:rPr>
          <w:rFonts w:ascii="Arial" w:hAnsi="Arial" w:cs="Arial"/>
          <w:sz w:val="20"/>
        </w:rPr>
        <w:t>c. fiscalizar a execução do contrato;</w:t>
      </w:r>
    </w:p>
    <w:p w:rsidR="007D60C8" w:rsidRPr="006D7B1E" w:rsidRDefault="007D60C8" w:rsidP="007D60C8">
      <w:pPr>
        <w:adjustRightInd w:val="0"/>
        <w:jc w:val="both"/>
        <w:rPr>
          <w:rFonts w:ascii="Arial" w:hAnsi="Arial" w:cs="Arial"/>
          <w:sz w:val="20"/>
        </w:rPr>
      </w:pPr>
      <w:r w:rsidRPr="006D7B1E">
        <w:rPr>
          <w:rFonts w:ascii="Arial" w:hAnsi="Arial" w:cs="Arial"/>
          <w:sz w:val="20"/>
        </w:rPr>
        <w:t>d. aplicar sanções motivadas pela inexecução total ou parcial do ajuste;</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Sempre que a CONTRATANTE alterar ou rescindir o contrato sem culpa do CONTRATADO, deve respeitar o equilíbrio econômico-financeiro, garantindo-lhe o aumento da remuneração respectiva ou a indenização por despesas já realizadas.</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DEZESSETE: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 multa aplicada após regular processo administrativo poderá ser descontada dos pagamentos eventualmente devidos pelo CONTRATANTE ou, quando for o caso, cobrada judicialmente.</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DEZOITO:</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 fiscalização do presente contrato ficará a cargo da Secretaria Municipal de Educação, da Entidade Executora, do Conselho de Alimentação Escolar – CAE e outras Entidades designadas pelo FNDE.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DEZENOVE: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presente contrato rege-se, ainda, pel</w:t>
      </w:r>
      <w:r>
        <w:rPr>
          <w:rFonts w:ascii="Arial" w:hAnsi="Arial" w:cs="Arial"/>
          <w:sz w:val="20"/>
        </w:rPr>
        <w:t>a chamada púb</w:t>
      </w:r>
      <w:r w:rsidR="00631A4B">
        <w:rPr>
          <w:rFonts w:ascii="Arial" w:hAnsi="Arial" w:cs="Arial"/>
          <w:sz w:val="20"/>
        </w:rPr>
        <w:t>lica n.º 001/2021</w:t>
      </w:r>
      <w:r w:rsidRPr="006D7B1E">
        <w:rPr>
          <w:rFonts w:ascii="Arial" w:hAnsi="Arial" w:cs="Arial"/>
          <w:sz w:val="20"/>
        </w:rPr>
        <w:t>, pela Resolução CD/FNDE nº 38/2009 e pela Lei n° 11.947/2009 e o dispositivo que a regulamente, em todos os seus termos, a qual será aplicada, também, onde o contrato for omisso.</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VINTE:</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Este Contrato poderá ser aditado a qualquer tempo, mediante acordo formal entre as partes, resguardadas as suas condições essenciais.</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VINTE E UM:</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As comunicações com origem neste contrato deverão ser formais e expressas, por meio de carta, que somente terá validade se enviada mediante registro de recebimento, por fax, transmitido pelas partes.</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VINTE E DOIS:</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Este Contrato, desde que observada a formalização preliminar à sua efetivação, por carta, consoante Cláusula Vinte, poderá ser rescindido, de pleno direito, independentemente de notificação ou interpelação judicial ou extrajudicial, nos seguintes casos:</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a. por acordo entre as partes;</w:t>
      </w:r>
    </w:p>
    <w:p w:rsidR="007D60C8" w:rsidRPr="006D7B1E" w:rsidRDefault="007D60C8" w:rsidP="007D60C8">
      <w:pPr>
        <w:adjustRightInd w:val="0"/>
        <w:jc w:val="both"/>
        <w:rPr>
          <w:rFonts w:ascii="Arial" w:hAnsi="Arial" w:cs="Arial"/>
          <w:sz w:val="20"/>
        </w:rPr>
      </w:pPr>
      <w:r w:rsidRPr="006D7B1E">
        <w:rPr>
          <w:rFonts w:ascii="Arial" w:hAnsi="Arial" w:cs="Arial"/>
          <w:sz w:val="20"/>
        </w:rPr>
        <w:t>b. pela inobservância de qualquer de suas condições;</w:t>
      </w:r>
    </w:p>
    <w:p w:rsidR="007D60C8" w:rsidRPr="006D7B1E" w:rsidRDefault="007D60C8" w:rsidP="007D60C8">
      <w:pPr>
        <w:adjustRightInd w:val="0"/>
        <w:jc w:val="both"/>
        <w:rPr>
          <w:rFonts w:ascii="Arial" w:hAnsi="Arial" w:cs="Arial"/>
          <w:sz w:val="20"/>
        </w:rPr>
      </w:pPr>
      <w:r w:rsidRPr="006D7B1E">
        <w:rPr>
          <w:rFonts w:ascii="Arial" w:hAnsi="Arial" w:cs="Arial"/>
          <w:sz w:val="20"/>
        </w:rPr>
        <w:t>c. quaisquer dos motivos previstos em lei.</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b/>
          <w:bCs/>
          <w:sz w:val="20"/>
        </w:rPr>
      </w:pPr>
      <w:r w:rsidRPr="006D7B1E">
        <w:rPr>
          <w:rFonts w:ascii="Arial" w:hAnsi="Arial" w:cs="Arial"/>
          <w:b/>
          <w:bCs/>
          <w:sz w:val="20"/>
        </w:rPr>
        <w:t>CLÁUSULA VINTE E TRÊS:</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O presente contrato vigorará da sua assinatura até a entrega total dos produtos adquiridos ou até ______de__________de _________.</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b/>
          <w:bCs/>
          <w:sz w:val="20"/>
        </w:rPr>
      </w:pPr>
      <w:r>
        <w:rPr>
          <w:rFonts w:ascii="Arial" w:hAnsi="Arial" w:cs="Arial"/>
          <w:b/>
          <w:bCs/>
          <w:sz w:val="20"/>
        </w:rPr>
        <w:t>CLÁUSULA VINTE E QUATRO</w:t>
      </w:r>
      <w:r w:rsidRPr="006D7B1E">
        <w:rPr>
          <w:rFonts w:ascii="Arial" w:hAnsi="Arial" w:cs="Arial"/>
          <w:b/>
          <w:bCs/>
          <w:sz w:val="20"/>
        </w:rPr>
        <w:t>:</w:t>
      </w:r>
    </w:p>
    <w:p w:rsidR="007D60C8" w:rsidRPr="006D7B1E" w:rsidRDefault="007D60C8" w:rsidP="007D60C8">
      <w:pPr>
        <w:adjustRightInd w:val="0"/>
        <w:jc w:val="both"/>
        <w:rPr>
          <w:rFonts w:ascii="Arial" w:hAnsi="Arial" w:cs="Arial"/>
          <w:b/>
          <w:bCs/>
          <w:sz w:val="20"/>
        </w:rPr>
      </w:pPr>
    </w:p>
    <w:p w:rsidR="007D60C8" w:rsidRPr="006D7B1E" w:rsidRDefault="007D60C8" w:rsidP="007D60C8">
      <w:pPr>
        <w:adjustRightInd w:val="0"/>
        <w:jc w:val="both"/>
        <w:rPr>
          <w:rFonts w:ascii="Arial" w:hAnsi="Arial" w:cs="Arial"/>
          <w:sz w:val="20"/>
        </w:rPr>
      </w:pPr>
      <w:r>
        <w:rPr>
          <w:rFonts w:ascii="Arial" w:hAnsi="Arial" w:cs="Arial"/>
          <w:sz w:val="20"/>
        </w:rPr>
        <w:t xml:space="preserve">É competente o Foro da Comarca de Bastos </w:t>
      </w:r>
      <w:r w:rsidRPr="006D7B1E">
        <w:rPr>
          <w:rFonts w:ascii="Arial" w:hAnsi="Arial" w:cs="Arial"/>
          <w:sz w:val="20"/>
        </w:rPr>
        <w:t>para dirimir qualquer controvérsia que se originar deste contrato.</w:t>
      </w:r>
    </w:p>
    <w:p w:rsidR="007D60C8" w:rsidRPr="006D7B1E" w:rsidRDefault="007D60C8" w:rsidP="007D60C8">
      <w:pPr>
        <w:adjustRightInd w:val="0"/>
        <w:jc w:val="both"/>
        <w:rPr>
          <w:rFonts w:ascii="Arial" w:hAnsi="Arial" w:cs="Arial"/>
          <w:sz w:val="20"/>
        </w:rPr>
      </w:pPr>
      <w:r w:rsidRPr="006D7B1E">
        <w:rPr>
          <w:rFonts w:ascii="Arial" w:hAnsi="Arial" w:cs="Arial"/>
          <w:sz w:val="20"/>
        </w:rPr>
        <w:lastRenderedPageBreak/>
        <w:t xml:space="preserve">E, por estarem assim, justos e contratados, assinam o presente instrumento em </w:t>
      </w:r>
      <w:r>
        <w:rPr>
          <w:rFonts w:ascii="Arial" w:hAnsi="Arial" w:cs="Arial"/>
          <w:sz w:val="20"/>
        </w:rPr>
        <w:t>04 (quatro)</w:t>
      </w:r>
      <w:r w:rsidRPr="006D7B1E">
        <w:rPr>
          <w:rFonts w:ascii="Arial" w:hAnsi="Arial" w:cs="Arial"/>
          <w:sz w:val="20"/>
        </w:rPr>
        <w:t xml:space="preserve"> vias de igual teor e forma, na presença de duas testemunhas.</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right"/>
        <w:rPr>
          <w:rFonts w:ascii="Arial" w:hAnsi="Arial" w:cs="Arial"/>
          <w:sz w:val="20"/>
        </w:rPr>
      </w:pPr>
      <w:r>
        <w:rPr>
          <w:rFonts w:ascii="Arial" w:hAnsi="Arial" w:cs="Arial"/>
          <w:sz w:val="20"/>
        </w:rPr>
        <w:t>Iacri</w:t>
      </w:r>
      <w:r w:rsidRPr="006D7B1E">
        <w:rPr>
          <w:rFonts w:ascii="Arial" w:hAnsi="Arial" w:cs="Arial"/>
          <w:sz w:val="20"/>
        </w:rPr>
        <w:t xml:space="preserve">, ____de________ de </w:t>
      </w:r>
      <w:r w:rsidR="00631A4B">
        <w:rPr>
          <w:rFonts w:ascii="Arial" w:hAnsi="Arial" w:cs="Arial"/>
          <w:sz w:val="20"/>
        </w:rPr>
        <w:t>2021</w:t>
      </w:r>
      <w:r w:rsidRPr="006D7B1E">
        <w:rPr>
          <w:rFonts w:ascii="Arial" w:hAnsi="Arial" w:cs="Arial"/>
          <w:sz w:val="20"/>
        </w:rPr>
        <w:t>.</w:t>
      </w:r>
    </w:p>
    <w:p w:rsidR="007D60C8" w:rsidRPr="006D7B1E" w:rsidRDefault="007D60C8" w:rsidP="007D60C8">
      <w:pPr>
        <w:adjustRightInd w:val="0"/>
        <w:jc w:val="both"/>
        <w:rPr>
          <w:rFonts w:ascii="Arial" w:hAnsi="Arial" w:cs="Arial"/>
          <w:sz w:val="20"/>
        </w:rPr>
      </w:pPr>
      <w:r w:rsidRPr="006D7B1E">
        <w:rPr>
          <w:rFonts w:ascii="Arial" w:hAnsi="Arial" w:cs="Arial"/>
          <w:sz w:val="20"/>
        </w:rPr>
        <w:t>______________________________________________</w:t>
      </w:r>
    </w:p>
    <w:p w:rsidR="007D60C8" w:rsidRDefault="007D60C8" w:rsidP="007D60C8">
      <w:pPr>
        <w:adjustRightInd w:val="0"/>
        <w:jc w:val="both"/>
        <w:rPr>
          <w:rFonts w:ascii="Arial" w:hAnsi="Arial" w:cs="Arial"/>
          <w:sz w:val="20"/>
        </w:rPr>
      </w:pPr>
      <w:r w:rsidRPr="006D7B1E">
        <w:rPr>
          <w:rFonts w:ascii="Arial" w:hAnsi="Arial" w:cs="Arial"/>
          <w:sz w:val="20"/>
        </w:rPr>
        <w:t>PREFEITO MUNICIPAL.</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______________________________________________</w:t>
      </w:r>
    </w:p>
    <w:p w:rsidR="007D60C8" w:rsidRDefault="007D60C8" w:rsidP="007D60C8">
      <w:pPr>
        <w:adjustRightInd w:val="0"/>
        <w:jc w:val="both"/>
        <w:rPr>
          <w:rFonts w:ascii="Arial" w:hAnsi="Arial" w:cs="Arial"/>
          <w:sz w:val="20"/>
        </w:rPr>
      </w:pPr>
      <w:r w:rsidRPr="006D7B1E">
        <w:rPr>
          <w:rFonts w:ascii="Arial" w:hAnsi="Arial" w:cs="Arial"/>
          <w:sz w:val="20"/>
        </w:rPr>
        <w:t>CONTRATADA</w:t>
      </w: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______________________________________</w:t>
      </w:r>
    </w:p>
    <w:p w:rsidR="007D60C8" w:rsidRDefault="007D60C8" w:rsidP="007D60C8">
      <w:pPr>
        <w:adjustRightInd w:val="0"/>
        <w:jc w:val="both"/>
        <w:rPr>
          <w:rFonts w:ascii="Arial" w:hAnsi="Arial" w:cs="Arial"/>
          <w:sz w:val="20"/>
        </w:rPr>
      </w:pPr>
      <w:r>
        <w:rPr>
          <w:rFonts w:ascii="Arial" w:hAnsi="Arial" w:cs="Arial"/>
          <w:sz w:val="20"/>
        </w:rPr>
        <w:t>(</w:t>
      </w:r>
      <w:r w:rsidRPr="006D7B1E">
        <w:rPr>
          <w:rFonts w:ascii="Arial" w:hAnsi="Arial" w:cs="Arial"/>
          <w:sz w:val="20"/>
        </w:rPr>
        <w:t>Agricultores no caso de grupo informal)</w:t>
      </w:r>
    </w:p>
    <w:p w:rsidR="007D60C8"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p>
    <w:p w:rsidR="007D60C8" w:rsidRPr="006D7B1E" w:rsidRDefault="007D60C8" w:rsidP="007D60C8">
      <w:pPr>
        <w:adjustRightInd w:val="0"/>
        <w:jc w:val="both"/>
        <w:rPr>
          <w:rFonts w:ascii="Arial" w:hAnsi="Arial" w:cs="Arial"/>
          <w:sz w:val="20"/>
        </w:rPr>
      </w:pPr>
      <w:r w:rsidRPr="006D7B1E">
        <w:rPr>
          <w:rFonts w:ascii="Arial" w:hAnsi="Arial" w:cs="Arial"/>
          <w:sz w:val="20"/>
        </w:rPr>
        <w:t>TESTEMUNHAS:</w:t>
      </w:r>
    </w:p>
    <w:p w:rsidR="007D60C8" w:rsidRPr="006D7B1E" w:rsidRDefault="007D60C8" w:rsidP="007D60C8">
      <w:pPr>
        <w:adjustRightInd w:val="0"/>
        <w:jc w:val="both"/>
        <w:rPr>
          <w:rFonts w:ascii="Arial" w:hAnsi="Arial" w:cs="Arial"/>
          <w:sz w:val="20"/>
        </w:rPr>
      </w:pPr>
      <w:r w:rsidRPr="006D7B1E">
        <w:rPr>
          <w:rFonts w:ascii="Arial" w:hAnsi="Arial" w:cs="Arial"/>
          <w:sz w:val="20"/>
        </w:rPr>
        <w:t>1. ________________________________________</w:t>
      </w:r>
    </w:p>
    <w:p w:rsidR="007D60C8" w:rsidRPr="006D7B1E" w:rsidRDefault="007D60C8" w:rsidP="007D60C8">
      <w:pPr>
        <w:tabs>
          <w:tab w:val="left" w:pos="180"/>
        </w:tabs>
        <w:jc w:val="both"/>
        <w:rPr>
          <w:rFonts w:ascii="Arial" w:hAnsi="Arial" w:cs="Arial"/>
          <w:sz w:val="20"/>
        </w:rPr>
      </w:pPr>
      <w:r w:rsidRPr="006D7B1E">
        <w:rPr>
          <w:rFonts w:ascii="Arial" w:hAnsi="Arial" w:cs="Arial"/>
          <w:sz w:val="20"/>
        </w:rPr>
        <w:t>2. ________________________________________</w:t>
      </w:r>
    </w:p>
    <w:p w:rsidR="007D60C8" w:rsidRPr="006D7B1E" w:rsidRDefault="007D60C8" w:rsidP="007D60C8">
      <w:pPr>
        <w:tabs>
          <w:tab w:val="left" w:pos="180"/>
        </w:tabs>
        <w:jc w:val="both"/>
        <w:rPr>
          <w:rFonts w:ascii="Arial" w:hAnsi="Arial" w:cs="Arial"/>
          <w:sz w:val="20"/>
        </w:rPr>
      </w:pPr>
    </w:p>
    <w:p w:rsidR="007D60C8" w:rsidRPr="006D7B1E"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Default="007D60C8" w:rsidP="007D60C8">
      <w:pPr>
        <w:tabs>
          <w:tab w:val="left" w:pos="180"/>
        </w:tabs>
        <w:jc w:val="both"/>
        <w:rPr>
          <w:rFonts w:ascii="Arial" w:hAnsi="Arial" w:cs="Arial"/>
          <w:sz w:val="20"/>
        </w:rPr>
      </w:pPr>
    </w:p>
    <w:p w:rsidR="007D60C8" w:rsidRPr="009B2E33" w:rsidRDefault="007D60C8" w:rsidP="007D60C8">
      <w:pPr>
        <w:jc w:val="center"/>
        <w:rPr>
          <w:rFonts w:ascii="Arial" w:hAnsi="Arial" w:cs="Arial"/>
          <w:b/>
        </w:rPr>
      </w:pPr>
      <w:r w:rsidRPr="00A23F4B">
        <w:rPr>
          <w:rFonts w:ascii="Arial" w:hAnsi="Arial" w:cs="Arial"/>
          <w:b/>
        </w:rPr>
        <w:lastRenderedPageBreak/>
        <w:t>TE</w:t>
      </w:r>
      <w:r>
        <w:rPr>
          <w:rFonts w:ascii="Arial" w:hAnsi="Arial" w:cs="Arial"/>
          <w:b/>
        </w:rPr>
        <w:t>RMO DE CIÊNCIA E DE NOTIFICAÇÃO</w:t>
      </w:r>
    </w:p>
    <w:p w:rsidR="007D60C8" w:rsidRPr="009468A1" w:rsidRDefault="007D60C8" w:rsidP="007D60C8">
      <w:pPr>
        <w:rPr>
          <w:rFonts w:ascii="Arial" w:hAnsi="Arial" w:cs="Arial"/>
          <w:sz w:val="20"/>
        </w:rPr>
      </w:pPr>
      <w:r w:rsidRPr="009468A1">
        <w:rPr>
          <w:rFonts w:ascii="Arial" w:hAnsi="Arial" w:cs="Arial"/>
          <w:sz w:val="20"/>
        </w:rPr>
        <w:t>CONTRATANTE: ____________________________</w:t>
      </w:r>
      <w:r w:rsidRPr="009468A1">
        <w:rPr>
          <w:rFonts w:ascii="Arial" w:hAnsi="Arial" w:cs="Arial"/>
          <w:sz w:val="20"/>
        </w:rPr>
        <w:softHyphen/>
      </w:r>
      <w:r w:rsidRPr="009468A1">
        <w:rPr>
          <w:rFonts w:ascii="Arial" w:hAnsi="Arial" w:cs="Arial"/>
          <w:sz w:val="20"/>
        </w:rPr>
        <w:softHyphen/>
      </w:r>
      <w:r w:rsidRPr="009468A1">
        <w:rPr>
          <w:rFonts w:ascii="Arial" w:hAnsi="Arial" w:cs="Arial"/>
          <w:sz w:val="20"/>
        </w:rPr>
        <w:softHyphen/>
        <w:t>_____________________</w:t>
      </w:r>
    </w:p>
    <w:p w:rsidR="007D60C8" w:rsidRPr="009468A1" w:rsidRDefault="007D60C8" w:rsidP="007D60C8">
      <w:pPr>
        <w:rPr>
          <w:rFonts w:ascii="Arial" w:hAnsi="Arial" w:cs="Arial"/>
          <w:sz w:val="20"/>
        </w:rPr>
      </w:pPr>
      <w:r w:rsidRPr="009468A1">
        <w:rPr>
          <w:rFonts w:ascii="Arial" w:hAnsi="Arial" w:cs="Arial"/>
          <w:sz w:val="20"/>
        </w:rPr>
        <w:t>CONTRATADO: 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CONTRATO Nº (DE ORIGEM):______________________________________</w:t>
      </w:r>
    </w:p>
    <w:p w:rsidR="007D60C8" w:rsidRPr="009468A1" w:rsidRDefault="007D60C8" w:rsidP="007D60C8">
      <w:pPr>
        <w:rPr>
          <w:rFonts w:ascii="Arial" w:hAnsi="Arial" w:cs="Arial"/>
          <w:sz w:val="20"/>
        </w:rPr>
      </w:pPr>
      <w:r w:rsidRPr="009468A1">
        <w:rPr>
          <w:rFonts w:ascii="Arial" w:hAnsi="Arial" w:cs="Arial"/>
          <w:sz w:val="20"/>
        </w:rPr>
        <w:t>OBJETO: _______________________________________________________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ADVOGADO (S)/ Nº OAB: (*)________________________________________</w:t>
      </w:r>
    </w:p>
    <w:p w:rsidR="007D60C8" w:rsidRPr="009468A1" w:rsidRDefault="007D60C8" w:rsidP="007D60C8">
      <w:pPr>
        <w:rPr>
          <w:rFonts w:ascii="Arial" w:hAnsi="Arial" w:cs="Arial"/>
          <w:sz w:val="20"/>
        </w:rPr>
      </w:pPr>
    </w:p>
    <w:p w:rsidR="007D60C8" w:rsidRPr="009468A1" w:rsidRDefault="007D60C8" w:rsidP="007D60C8">
      <w:pPr>
        <w:spacing w:after="120"/>
        <w:jc w:val="both"/>
        <w:rPr>
          <w:rFonts w:ascii="Arial" w:hAnsi="Arial" w:cs="Arial"/>
          <w:sz w:val="20"/>
        </w:rPr>
      </w:pPr>
      <w:r w:rsidRPr="009468A1">
        <w:rPr>
          <w:rFonts w:ascii="Arial" w:hAnsi="Arial" w:cs="Arial"/>
          <w:sz w:val="20"/>
        </w:rPr>
        <w:t>Pelo presente TERMO, nós, abaixo identificados:</w:t>
      </w:r>
    </w:p>
    <w:p w:rsidR="007D60C8" w:rsidRPr="009468A1" w:rsidRDefault="007D60C8" w:rsidP="007D60C8">
      <w:pPr>
        <w:spacing w:after="120"/>
        <w:jc w:val="both"/>
        <w:rPr>
          <w:rFonts w:ascii="Arial" w:hAnsi="Arial" w:cs="Arial"/>
          <w:b/>
          <w:sz w:val="20"/>
        </w:rPr>
      </w:pPr>
      <w:r w:rsidRPr="009468A1">
        <w:rPr>
          <w:rFonts w:ascii="Arial" w:hAnsi="Arial" w:cs="Arial"/>
          <w:b/>
          <w:sz w:val="20"/>
        </w:rPr>
        <w:t>1.</w:t>
      </w:r>
      <w:r w:rsidRPr="009468A1">
        <w:rPr>
          <w:rFonts w:ascii="Arial" w:hAnsi="Arial" w:cs="Arial"/>
          <w:b/>
          <w:sz w:val="20"/>
        </w:rPr>
        <w:tab/>
        <w:t>Estamos CIENTES de que:</w:t>
      </w:r>
    </w:p>
    <w:p w:rsidR="007D60C8" w:rsidRPr="009468A1" w:rsidRDefault="007D60C8" w:rsidP="007D60C8">
      <w:pPr>
        <w:jc w:val="both"/>
        <w:rPr>
          <w:rFonts w:ascii="Arial" w:hAnsi="Arial" w:cs="Arial"/>
          <w:sz w:val="20"/>
        </w:rPr>
      </w:pPr>
      <w:r w:rsidRPr="009468A1">
        <w:rPr>
          <w:rFonts w:ascii="Arial" w:hAnsi="Arial" w:cs="Arial"/>
          <w:sz w:val="20"/>
        </w:rPr>
        <w:t>a)</w:t>
      </w:r>
      <w:r w:rsidRPr="009468A1">
        <w:rPr>
          <w:rFonts w:ascii="Arial" w:hAnsi="Arial" w:cs="Arial"/>
          <w:sz w:val="20"/>
        </w:rPr>
        <w:tab/>
        <w:t>o ajuste acima referido estará sujeito a análise e julgamento pelo Tribunal de Contas do Estado de São Paulo, cujo trâmite processual ocorrerá pelo sistema eletrônico;</w:t>
      </w:r>
    </w:p>
    <w:p w:rsidR="007D60C8" w:rsidRPr="009468A1" w:rsidRDefault="007D60C8" w:rsidP="007D60C8">
      <w:pPr>
        <w:jc w:val="both"/>
        <w:rPr>
          <w:rFonts w:ascii="Arial" w:hAnsi="Arial" w:cs="Arial"/>
          <w:sz w:val="20"/>
        </w:rPr>
      </w:pPr>
      <w:r w:rsidRPr="009468A1">
        <w:rPr>
          <w:rFonts w:ascii="Arial" w:hAnsi="Arial" w:cs="Arial"/>
          <w:sz w:val="20"/>
        </w:rPr>
        <w:t>b)</w:t>
      </w:r>
      <w:r w:rsidRPr="009468A1">
        <w:rPr>
          <w:rFonts w:ascii="Arial" w:hAnsi="Arial" w:cs="Arial"/>
          <w:sz w:val="20"/>
        </w:rPr>
        <w:tab/>
        <w:t>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7D60C8" w:rsidRPr="009468A1" w:rsidRDefault="007D60C8" w:rsidP="007D60C8">
      <w:pPr>
        <w:jc w:val="both"/>
        <w:rPr>
          <w:rFonts w:ascii="Arial" w:hAnsi="Arial" w:cs="Arial"/>
          <w:sz w:val="20"/>
        </w:rPr>
      </w:pPr>
      <w:r w:rsidRPr="009468A1">
        <w:rPr>
          <w:rFonts w:ascii="Arial" w:hAnsi="Arial" w:cs="Arial"/>
          <w:sz w:val="20"/>
        </w:rPr>
        <w:t>c)</w:t>
      </w:r>
      <w:r w:rsidRPr="009468A1">
        <w:rPr>
          <w:rFonts w:ascii="Arial" w:hAnsi="Arial" w:cs="Arial"/>
          <w:sz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7D60C8" w:rsidRPr="009468A1" w:rsidRDefault="007D60C8" w:rsidP="007D60C8">
      <w:pPr>
        <w:spacing w:after="120"/>
        <w:jc w:val="both"/>
        <w:rPr>
          <w:rFonts w:ascii="Arial" w:hAnsi="Arial" w:cs="Arial"/>
          <w:sz w:val="20"/>
        </w:rPr>
      </w:pPr>
      <w:r w:rsidRPr="009468A1">
        <w:rPr>
          <w:rFonts w:ascii="Arial" w:hAnsi="Arial" w:cs="Arial"/>
          <w:sz w:val="20"/>
        </w:rPr>
        <w:t>d)</w:t>
      </w:r>
      <w:r w:rsidRPr="009468A1">
        <w:rPr>
          <w:rFonts w:ascii="Arial" w:hAnsi="Arial" w:cs="Arial"/>
          <w:sz w:val="20"/>
        </w:rPr>
        <w:tab/>
        <w:t>Qualquer alteração de endereço – residencial ou eletrônico – ou telefones de contato deverá ser comunicada pelo interessado, peticionando no processo.</w:t>
      </w:r>
    </w:p>
    <w:p w:rsidR="007D60C8" w:rsidRPr="009468A1" w:rsidRDefault="007D60C8" w:rsidP="007D60C8">
      <w:pPr>
        <w:spacing w:after="120"/>
        <w:jc w:val="both"/>
        <w:rPr>
          <w:rFonts w:ascii="Arial" w:hAnsi="Arial" w:cs="Arial"/>
          <w:b/>
          <w:sz w:val="20"/>
        </w:rPr>
      </w:pPr>
      <w:r w:rsidRPr="009468A1">
        <w:rPr>
          <w:rFonts w:ascii="Arial" w:hAnsi="Arial" w:cs="Arial"/>
          <w:b/>
          <w:sz w:val="20"/>
        </w:rPr>
        <w:t>2.</w:t>
      </w:r>
      <w:r w:rsidRPr="009468A1">
        <w:rPr>
          <w:rFonts w:ascii="Arial" w:hAnsi="Arial" w:cs="Arial"/>
          <w:b/>
          <w:sz w:val="20"/>
        </w:rPr>
        <w:tab/>
        <w:t>Damo-nos por NOTIFICADOS para:</w:t>
      </w:r>
    </w:p>
    <w:p w:rsidR="007D60C8" w:rsidRPr="009468A1" w:rsidRDefault="007D60C8" w:rsidP="007D60C8">
      <w:pPr>
        <w:jc w:val="both"/>
        <w:rPr>
          <w:rFonts w:ascii="Arial" w:hAnsi="Arial" w:cs="Arial"/>
          <w:sz w:val="20"/>
        </w:rPr>
      </w:pPr>
      <w:r w:rsidRPr="009468A1">
        <w:rPr>
          <w:rFonts w:ascii="Arial" w:hAnsi="Arial" w:cs="Arial"/>
          <w:sz w:val="20"/>
        </w:rPr>
        <w:t>a)</w:t>
      </w:r>
      <w:r w:rsidRPr="009468A1">
        <w:rPr>
          <w:rFonts w:ascii="Arial" w:hAnsi="Arial" w:cs="Arial"/>
          <w:sz w:val="20"/>
        </w:rPr>
        <w:tab/>
        <w:t>O acompanhamento dos atos do processo até seu julgamento final e consequente publicação;</w:t>
      </w:r>
    </w:p>
    <w:p w:rsidR="007D60C8" w:rsidRPr="009468A1" w:rsidRDefault="007D60C8" w:rsidP="007D60C8">
      <w:pPr>
        <w:jc w:val="both"/>
        <w:rPr>
          <w:rFonts w:ascii="Arial" w:hAnsi="Arial" w:cs="Arial"/>
          <w:sz w:val="20"/>
        </w:rPr>
      </w:pPr>
      <w:r w:rsidRPr="009468A1">
        <w:rPr>
          <w:rFonts w:ascii="Arial" w:hAnsi="Arial" w:cs="Arial"/>
          <w:sz w:val="20"/>
        </w:rPr>
        <w:t>b)</w:t>
      </w:r>
      <w:r w:rsidRPr="009468A1">
        <w:rPr>
          <w:rFonts w:ascii="Arial" w:hAnsi="Arial" w:cs="Arial"/>
          <w:sz w:val="20"/>
        </w:rPr>
        <w:tab/>
        <w:t>Se for o caso e de nosso interesse, nos prazos e nas formas legais e regimentais, exercer o direito de defesa, interpor recursos e o que mais couber.</w:t>
      </w:r>
    </w:p>
    <w:p w:rsidR="007D60C8" w:rsidRPr="009468A1" w:rsidRDefault="007D60C8" w:rsidP="007D60C8">
      <w:pPr>
        <w:rPr>
          <w:rFonts w:ascii="Arial" w:hAnsi="Arial" w:cs="Arial"/>
          <w:sz w:val="20"/>
        </w:rPr>
      </w:pPr>
    </w:p>
    <w:p w:rsidR="007D60C8" w:rsidRPr="009468A1" w:rsidRDefault="007D60C8" w:rsidP="007D60C8">
      <w:pPr>
        <w:rPr>
          <w:rFonts w:ascii="Arial" w:hAnsi="Arial" w:cs="Arial"/>
          <w:b/>
          <w:sz w:val="20"/>
        </w:rPr>
      </w:pPr>
      <w:r w:rsidRPr="009468A1">
        <w:rPr>
          <w:rFonts w:ascii="Arial" w:hAnsi="Arial" w:cs="Arial"/>
          <w:b/>
          <w:sz w:val="20"/>
        </w:rPr>
        <w:t>LOCAL e DATA: _________________________________________________</w:t>
      </w:r>
    </w:p>
    <w:p w:rsidR="007D60C8" w:rsidRPr="009468A1" w:rsidRDefault="007D60C8" w:rsidP="007D60C8">
      <w:pPr>
        <w:rPr>
          <w:rFonts w:ascii="Arial" w:hAnsi="Arial" w:cs="Arial"/>
          <w:b/>
          <w:sz w:val="20"/>
        </w:rPr>
      </w:pPr>
    </w:p>
    <w:p w:rsidR="007D60C8" w:rsidRPr="009468A1" w:rsidRDefault="007D60C8" w:rsidP="007D60C8">
      <w:pPr>
        <w:rPr>
          <w:rFonts w:ascii="Arial" w:hAnsi="Arial" w:cs="Arial"/>
          <w:b/>
          <w:sz w:val="20"/>
          <w:u w:val="single"/>
        </w:rPr>
      </w:pPr>
      <w:r w:rsidRPr="009468A1">
        <w:rPr>
          <w:rFonts w:ascii="Arial" w:hAnsi="Arial" w:cs="Arial"/>
          <w:b/>
          <w:sz w:val="20"/>
          <w:u w:val="single"/>
        </w:rPr>
        <w:t>GESTOR DO ÓRGÃO/ENTIDADE</w:t>
      </w:r>
      <w:r w:rsidRPr="009468A1">
        <w:rPr>
          <w:rFonts w:ascii="Arial" w:hAnsi="Arial" w:cs="Arial"/>
          <w:b/>
          <w:sz w:val="20"/>
        </w:rPr>
        <w:t>:</w:t>
      </w:r>
      <w:r>
        <w:rPr>
          <w:rFonts w:ascii="Arial" w:hAnsi="Arial" w:cs="Arial"/>
          <w:b/>
          <w:sz w:val="20"/>
        </w:rPr>
        <w:t xml:space="preserve"> </w:t>
      </w:r>
      <w:r w:rsidRPr="009468A1">
        <w:rPr>
          <w:rFonts w:ascii="Arial" w:hAnsi="Arial" w:cs="Arial"/>
          <w:b/>
          <w:sz w:val="20"/>
          <w:u w:val="single"/>
        </w:rPr>
        <w:t>Responsáveis que assinaram o ajuste:</w:t>
      </w:r>
    </w:p>
    <w:p w:rsidR="007D60C8" w:rsidRPr="00554678" w:rsidRDefault="007D60C8" w:rsidP="007D60C8">
      <w:pPr>
        <w:rPr>
          <w:rFonts w:ascii="Arial" w:hAnsi="Arial" w:cs="Arial"/>
          <w:b/>
          <w:sz w:val="20"/>
        </w:rPr>
      </w:pPr>
      <w:r w:rsidRPr="009468A1">
        <w:rPr>
          <w:rFonts w:ascii="Arial" w:hAnsi="Arial" w:cs="Arial"/>
          <w:b/>
          <w:sz w:val="20"/>
          <w:u w:val="single"/>
        </w:rPr>
        <w:t>Pelo CONTRATANTE</w:t>
      </w:r>
      <w:r w:rsidRPr="009468A1">
        <w:rPr>
          <w:rFonts w:ascii="Arial" w:hAnsi="Arial" w:cs="Arial"/>
          <w:b/>
          <w:sz w:val="20"/>
        </w:rPr>
        <w:t>:</w:t>
      </w:r>
    </w:p>
    <w:p w:rsidR="007D60C8" w:rsidRPr="009468A1" w:rsidRDefault="007D60C8" w:rsidP="007D60C8">
      <w:pPr>
        <w:rPr>
          <w:rFonts w:ascii="Arial" w:hAnsi="Arial" w:cs="Arial"/>
          <w:sz w:val="20"/>
        </w:rPr>
      </w:pPr>
      <w:r w:rsidRPr="009468A1">
        <w:rPr>
          <w:rFonts w:ascii="Arial" w:hAnsi="Arial" w:cs="Arial"/>
          <w:sz w:val="20"/>
        </w:rPr>
        <w:t>Nome: _________________________________________________________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Cargo:__________________________________________________________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CPF: ____________________________ RG: __________________________</w:t>
      </w:r>
    </w:p>
    <w:p w:rsidR="007D60C8" w:rsidRPr="009468A1" w:rsidRDefault="007D60C8" w:rsidP="007D60C8">
      <w:pPr>
        <w:rPr>
          <w:rFonts w:ascii="Arial" w:hAnsi="Arial" w:cs="Arial"/>
          <w:sz w:val="20"/>
        </w:rPr>
      </w:pPr>
      <w:r w:rsidRPr="009468A1">
        <w:rPr>
          <w:rFonts w:ascii="Arial" w:hAnsi="Arial" w:cs="Arial"/>
          <w:sz w:val="20"/>
        </w:rPr>
        <w:t>Data de Nascimento: ____/____/_____</w:t>
      </w:r>
    </w:p>
    <w:p w:rsidR="007D60C8" w:rsidRPr="009468A1" w:rsidRDefault="007D60C8" w:rsidP="007D60C8">
      <w:pPr>
        <w:rPr>
          <w:rFonts w:ascii="Arial" w:hAnsi="Arial" w:cs="Arial"/>
          <w:sz w:val="20"/>
        </w:rPr>
      </w:pPr>
      <w:r w:rsidRPr="009468A1">
        <w:rPr>
          <w:rFonts w:ascii="Arial" w:hAnsi="Arial" w:cs="Arial"/>
          <w:sz w:val="20"/>
        </w:rPr>
        <w:t>Endereço residencial completo: ______________________________________</w:t>
      </w:r>
    </w:p>
    <w:p w:rsidR="007D60C8" w:rsidRPr="009468A1" w:rsidRDefault="007D60C8" w:rsidP="007D60C8">
      <w:pPr>
        <w:rPr>
          <w:rFonts w:ascii="Arial" w:hAnsi="Arial" w:cs="Arial"/>
          <w:sz w:val="20"/>
        </w:rPr>
      </w:pPr>
      <w:r w:rsidRPr="009468A1">
        <w:rPr>
          <w:rFonts w:ascii="Arial" w:hAnsi="Arial" w:cs="Arial"/>
          <w:sz w:val="20"/>
        </w:rPr>
        <w:t>E-mail institucional 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E-mail pessoal:___________________________________________________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Telefone(s):______________________________________________________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Assinatura:______________________________________________________</w:t>
      </w:r>
    </w:p>
    <w:p w:rsidR="007D60C8" w:rsidRPr="009468A1" w:rsidRDefault="007D60C8" w:rsidP="007D60C8">
      <w:pPr>
        <w:rPr>
          <w:rFonts w:ascii="Arial" w:hAnsi="Arial" w:cs="Arial"/>
          <w:b/>
          <w:sz w:val="20"/>
        </w:rPr>
      </w:pPr>
    </w:p>
    <w:p w:rsidR="007D60C8" w:rsidRPr="009468A1" w:rsidRDefault="007D60C8" w:rsidP="007D60C8">
      <w:pPr>
        <w:rPr>
          <w:rFonts w:ascii="Arial" w:hAnsi="Arial" w:cs="Arial"/>
          <w:sz w:val="20"/>
        </w:rPr>
      </w:pPr>
      <w:r w:rsidRPr="009468A1">
        <w:rPr>
          <w:rFonts w:ascii="Arial" w:hAnsi="Arial" w:cs="Arial"/>
          <w:b/>
          <w:sz w:val="20"/>
          <w:u w:val="single"/>
        </w:rPr>
        <w:t>Pela CONTRATADA</w:t>
      </w:r>
      <w:r w:rsidRPr="009468A1">
        <w:rPr>
          <w:rFonts w:ascii="Arial" w:hAnsi="Arial" w:cs="Arial"/>
          <w:b/>
          <w:sz w:val="20"/>
        </w:rPr>
        <w:t>:</w:t>
      </w:r>
    </w:p>
    <w:p w:rsidR="007D60C8" w:rsidRPr="009468A1" w:rsidRDefault="007D60C8" w:rsidP="007D60C8">
      <w:pPr>
        <w:rPr>
          <w:rFonts w:ascii="Arial" w:hAnsi="Arial" w:cs="Arial"/>
          <w:sz w:val="20"/>
        </w:rPr>
      </w:pPr>
      <w:r w:rsidRPr="009468A1">
        <w:rPr>
          <w:rFonts w:ascii="Arial" w:hAnsi="Arial" w:cs="Arial"/>
          <w:sz w:val="20"/>
        </w:rPr>
        <w:t>Nome: _________________________________________________________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Cargo:__________________________________________________________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CPF: ____________________________ RG: __________________________</w:t>
      </w:r>
    </w:p>
    <w:p w:rsidR="007D60C8" w:rsidRPr="009468A1" w:rsidRDefault="007D60C8" w:rsidP="007D60C8">
      <w:pPr>
        <w:rPr>
          <w:rFonts w:ascii="Arial" w:hAnsi="Arial" w:cs="Arial"/>
          <w:sz w:val="20"/>
        </w:rPr>
      </w:pPr>
      <w:r w:rsidRPr="009468A1">
        <w:rPr>
          <w:rFonts w:ascii="Arial" w:hAnsi="Arial" w:cs="Arial"/>
          <w:sz w:val="20"/>
        </w:rPr>
        <w:t>Data de Nascimento: ____/____/_____</w:t>
      </w:r>
    </w:p>
    <w:p w:rsidR="007D60C8" w:rsidRPr="009468A1" w:rsidRDefault="007D60C8" w:rsidP="007D60C8">
      <w:pPr>
        <w:rPr>
          <w:rFonts w:ascii="Arial" w:hAnsi="Arial" w:cs="Arial"/>
          <w:sz w:val="20"/>
        </w:rPr>
      </w:pPr>
      <w:r w:rsidRPr="009468A1">
        <w:rPr>
          <w:rFonts w:ascii="Arial" w:hAnsi="Arial" w:cs="Arial"/>
          <w:sz w:val="20"/>
        </w:rPr>
        <w:t>Endereço residencial completo: ______________________________________</w:t>
      </w:r>
    </w:p>
    <w:p w:rsidR="007D60C8" w:rsidRPr="009468A1" w:rsidRDefault="007D60C8" w:rsidP="007D60C8">
      <w:pPr>
        <w:rPr>
          <w:rFonts w:ascii="Arial" w:hAnsi="Arial" w:cs="Arial"/>
          <w:sz w:val="20"/>
        </w:rPr>
      </w:pPr>
      <w:r w:rsidRPr="009468A1">
        <w:rPr>
          <w:rFonts w:ascii="Arial" w:hAnsi="Arial" w:cs="Arial"/>
          <w:sz w:val="20"/>
        </w:rPr>
        <w:t>E-mail institucional 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 xml:space="preserve">E-mail pessoal:___________________________________________________ </w:t>
      </w:r>
    </w:p>
    <w:p w:rsidR="007D60C8" w:rsidRPr="009468A1" w:rsidRDefault="007D60C8" w:rsidP="007D60C8">
      <w:pPr>
        <w:rPr>
          <w:rFonts w:ascii="Arial" w:hAnsi="Arial" w:cs="Arial"/>
          <w:sz w:val="20"/>
        </w:rPr>
      </w:pPr>
      <w:r w:rsidRPr="009468A1">
        <w:rPr>
          <w:rFonts w:ascii="Arial" w:hAnsi="Arial" w:cs="Arial"/>
          <w:sz w:val="20"/>
        </w:rPr>
        <w:t>Telefone(s):______________________________________________________</w:t>
      </w:r>
    </w:p>
    <w:p w:rsidR="007D60C8" w:rsidRPr="009468A1" w:rsidRDefault="007D60C8" w:rsidP="007D60C8">
      <w:pPr>
        <w:rPr>
          <w:rFonts w:ascii="Arial" w:hAnsi="Arial" w:cs="Arial"/>
          <w:sz w:val="20"/>
        </w:rPr>
      </w:pPr>
      <w:r w:rsidRPr="009468A1">
        <w:rPr>
          <w:rFonts w:ascii="Arial" w:hAnsi="Arial" w:cs="Arial"/>
          <w:sz w:val="20"/>
        </w:rPr>
        <w:t>Assinatura: ______________________________________________________</w:t>
      </w:r>
    </w:p>
    <w:p w:rsidR="007D60C8" w:rsidRPr="009468A1" w:rsidRDefault="007D60C8" w:rsidP="007D60C8">
      <w:pPr>
        <w:rPr>
          <w:rFonts w:ascii="Arial" w:hAnsi="Arial" w:cs="Arial"/>
          <w:sz w:val="20"/>
        </w:rPr>
      </w:pPr>
    </w:p>
    <w:p w:rsidR="007D60C8" w:rsidRPr="009468A1" w:rsidRDefault="007D60C8" w:rsidP="007D60C8">
      <w:pPr>
        <w:rPr>
          <w:rFonts w:ascii="Arial" w:hAnsi="Arial" w:cs="Arial"/>
          <w:b/>
          <w:sz w:val="20"/>
        </w:rPr>
      </w:pPr>
      <w:r w:rsidRPr="009468A1">
        <w:rPr>
          <w:rFonts w:ascii="Arial" w:hAnsi="Arial" w:cs="Arial"/>
          <w:b/>
          <w:sz w:val="20"/>
        </w:rPr>
        <w:t xml:space="preserve">Advogado: </w:t>
      </w:r>
    </w:p>
    <w:p w:rsidR="007D60C8" w:rsidRPr="00BF7A7B" w:rsidRDefault="007D60C8" w:rsidP="007D60C8">
      <w:pPr>
        <w:rPr>
          <w:rFonts w:ascii="Arial" w:hAnsi="Arial" w:cs="Arial"/>
          <w:sz w:val="20"/>
        </w:rPr>
      </w:pPr>
      <w:r w:rsidRPr="009468A1">
        <w:rPr>
          <w:rFonts w:ascii="Arial" w:hAnsi="Arial" w:cs="Arial"/>
          <w:sz w:val="20"/>
        </w:rPr>
        <w:t>(*) Facultativo. Indicar quando já constituído, informando, inclusive, o endereço eletrônico.</w:t>
      </w:r>
      <w:r w:rsidRPr="00565E73">
        <w:rPr>
          <w:rFonts w:ascii="Arial" w:eastAsia="Batang" w:hAnsi="Arial" w:cs="Arial"/>
        </w:rPr>
        <w:t xml:space="preserve"> </w:t>
      </w:r>
    </w:p>
    <w:p w:rsidR="00A0137C" w:rsidRDefault="00A0137C">
      <w:pPr>
        <w:pStyle w:val="Corpodetexto"/>
        <w:spacing w:before="10"/>
        <w:rPr>
          <w:sz w:val="19"/>
          <w:lang w:val="pt-BR"/>
        </w:rPr>
      </w:pPr>
    </w:p>
    <w:p w:rsidR="009A7257" w:rsidRDefault="009A7257">
      <w:pPr>
        <w:pStyle w:val="Corpodetexto"/>
        <w:spacing w:before="10"/>
        <w:rPr>
          <w:sz w:val="19"/>
          <w:lang w:val="pt-BR"/>
        </w:rPr>
      </w:pPr>
    </w:p>
    <w:p w:rsidR="009A7257" w:rsidRDefault="009A7257">
      <w:pPr>
        <w:pStyle w:val="Corpodetexto"/>
        <w:spacing w:before="10"/>
        <w:rPr>
          <w:sz w:val="19"/>
          <w:lang w:val="pt-BR"/>
        </w:rPr>
      </w:pPr>
    </w:p>
    <w:p w:rsidR="007D60C8" w:rsidRDefault="007D60C8">
      <w:pPr>
        <w:pStyle w:val="Corpodetexto"/>
        <w:spacing w:before="10"/>
        <w:rPr>
          <w:sz w:val="19"/>
          <w:lang w:val="pt-BR"/>
        </w:rPr>
      </w:pPr>
    </w:p>
    <w:p w:rsidR="009A7257" w:rsidRPr="00A56712" w:rsidRDefault="009A7257">
      <w:pPr>
        <w:pStyle w:val="Corpodetexto"/>
        <w:spacing w:before="10"/>
        <w:rPr>
          <w:sz w:val="19"/>
          <w:lang w:val="pt-BR"/>
        </w:rPr>
      </w:pPr>
    </w:p>
    <w:p w:rsidR="00A0137C" w:rsidRPr="00A56712" w:rsidRDefault="00D30C67">
      <w:pPr>
        <w:pStyle w:val="Ttulo1"/>
        <w:spacing w:before="90"/>
        <w:ind w:left="2450" w:right="2461"/>
        <w:jc w:val="center"/>
        <w:rPr>
          <w:rFonts w:ascii="Arial" w:hAnsi="Arial" w:cs="Arial"/>
          <w:sz w:val="20"/>
          <w:szCs w:val="20"/>
          <w:lang w:val="pt-BR"/>
        </w:rPr>
      </w:pPr>
      <w:r w:rsidRPr="00A56712">
        <w:rPr>
          <w:rFonts w:ascii="Arial" w:hAnsi="Arial" w:cs="Arial"/>
          <w:sz w:val="20"/>
          <w:szCs w:val="20"/>
          <w:lang w:val="pt-BR"/>
        </w:rPr>
        <w:lastRenderedPageBreak/>
        <w:t>A n e x o</w:t>
      </w:r>
      <w:r w:rsidRPr="00A56712">
        <w:rPr>
          <w:rFonts w:ascii="Arial" w:hAnsi="Arial" w:cs="Arial"/>
          <w:spacing w:val="58"/>
          <w:sz w:val="20"/>
          <w:szCs w:val="20"/>
          <w:lang w:val="pt-BR"/>
        </w:rPr>
        <w:t xml:space="preserve"> </w:t>
      </w:r>
      <w:r w:rsidR="005B2509">
        <w:rPr>
          <w:rFonts w:ascii="Arial" w:hAnsi="Arial" w:cs="Arial"/>
          <w:spacing w:val="58"/>
          <w:sz w:val="20"/>
          <w:szCs w:val="20"/>
          <w:lang w:val="pt-BR"/>
        </w:rPr>
        <w:t>V</w:t>
      </w:r>
      <w:r w:rsidRPr="00A56712">
        <w:rPr>
          <w:rFonts w:ascii="Arial" w:hAnsi="Arial" w:cs="Arial"/>
          <w:sz w:val="20"/>
          <w:szCs w:val="20"/>
          <w:lang w:val="pt-BR"/>
        </w:rPr>
        <w:t>II</w:t>
      </w:r>
      <w:r w:rsidR="005B2509">
        <w:rPr>
          <w:rFonts w:ascii="Arial" w:hAnsi="Arial" w:cs="Arial"/>
          <w:sz w:val="20"/>
          <w:szCs w:val="20"/>
          <w:lang w:val="pt-BR"/>
        </w:rPr>
        <w:t>I</w:t>
      </w:r>
    </w:p>
    <w:p w:rsidR="00A0137C" w:rsidRPr="00A56712" w:rsidRDefault="00A0137C">
      <w:pPr>
        <w:pStyle w:val="Corpodetexto"/>
        <w:rPr>
          <w:rFonts w:ascii="Arial" w:hAnsi="Arial" w:cs="Arial"/>
          <w:b/>
          <w:sz w:val="20"/>
          <w:szCs w:val="20"/>
          <w:lang w:val="pt-BR"/>
        </w:rPr>
      </w:pPr>
    </w:p>
    <w:p w:rsidR="00A0137C" w:rsidRPr="00A56712" w:rsidRDefault="00D30C67">
      <w:pPr>
        <w:ind w:left="2502"/>
        <w:rPr>
          <w:rFonts w:ascii="Arial" w:hAnsi="Arial" w:cs="Arial"/>
          <w:b/>
          <w:sz w:val="20"/>
          <w:szCs w:val="20"/>
          <w:lang w:val="pt-BR"/>
        </w:rPr>
      </w:pPr>
      <w:r w:rsidRPr="00A56712">
        <w:rPr>
          <w:rFonts w:ascii="Arial" w:hAnsi="Arial" w:cs="Arial"/>
          <w:b/>
          <w:sz w:val="20"/>
          <w:szCs w:val="20"/>
          <w:lang w:val="pt-BR"/>
        </w:rPr>
        <w:t>MODELO DO TERMO DE RECEBIMENTO</w:t>
      </w:r>
    </w:p>
    <w:p w:rsidR="00A0137C" w:rsidRPr="00A56712" w:rsidRDefault="00A0137C">
      <w:pPr>
        <w:pStyle w:val="Corpodetexto"/>
        <w:rPr>
          <w:rFonts w:ascii="Arial" w:hAnsi="Arial" w:cs="Arial"/>
          <w:b/>
          <w:sz w:val="20"/>
          <w:szCs w:val="20"/>
          <w:lang w:val="pt-BR"/>
        </w:rPr>
      </w:pPr>
    </w:p>
    <w:p w:rsidR="00A0137C" w:rsidRPr="00A56712" w:rsidRDefault="00A0137C">
      <w:pPr>
        <w:pStyle w:val="Corpodetexto"/>
        <w:spacing w:before="7"/>
        <w:rPr>
          <w:rFonts w:ascii="Arial" w:hAnsi="Arial" w:cs="Arial"/>
          <w:b/>
          <w:sz w:val="20"/>
          <w:szCs w:val="20"/>
          <w:lang w:val="pt-BR"/>
        </w:rPr>
      </w:pPr>
    </w:p>
    <w:p w:rsidR="00A0137C" w:rsidRPr="00A56712" w:rsidRDefault="00D30C67">
      <w:pPr>
        <w:pStyle w:val="Corpodetexto"/>
        <w:tabs>
          <w:tab w:val="left" w:pos="1820"/>
          <w:tab w:val="left" w:pos="4333"/>
          <w:tab w:val="left" w:pos="8206"/>
        </w:tabs>
        <w:ind w:left="404" w:right="416" w:hanging="1"/>
        <w:jc w:val="center"/>
        <w:rPr>
          <w:rFonts w:ascii="Arial" w:hAnsi="Arial" w:cs="Arial"/>
          <w:sz w:val="20"/>
          <w:szCs w:val="20"/>
          <w:lang w:val="pt-BR"/>
        </w:rPr>
      </w:pPr>
      <w:r w:rsidRPr="00A56712">
        <w:rPr>
          <w:rFonts w:ascii="Arial" w:hAnsi="Arial" w:cs="Arial"/>
          <w:b/>
          <w:sz w:val="20"/>
          <w:szCs w:val="20"/>
          <w:lang w:val="pt-BR"/>
        </w:rPr>
        <w:t>1</w:t>
      </w:r>
      <w:r w:rsidRPr="00A56712">
        <w:rPr>
          <w:rFonts w:ascii="Arial" w:hAnsi="Arial" w:cs="Arial"/>
          <w:b/>
          <w:spacing w:val="-1"/>
          <w:sz w:val="20"/>
          <w:szCs w:val="20"/>
          <w:lang w:val="pt-BR"/>
        </w:rPr>
        <w:t xml:space="preserve"> </w:t>
      </w:r>
      <w:r w:rsidRPr="00A56712">
        <w:rPr>
          <w:rFonts w:ascii="Arial" w:hAnsi="Arial" w:cs="Arial"/>
          <w:sz w:val="20"/>
          <w:szCs w:val="20"/>
          <w:lang w:val="pt-BR"/>
        </w:rPr>
        <w:t>-</w:t>
      </w:r>
      <w:r w:rsidRPr="00A56712">
        <w:rPr>
          <w:rFonts w:ascii="Arial" w:hAnsi="Arial" w:cs="Arial"/>
          <w:sz w:val="20"/>
          <w:szCs w:val="20"/>
          <w:lang w:val="pt-BR"/>
        </w:rPr>
        <w:tab/>
        <w:t xml:space="preserve">Atesto que a (nome </w:t>
      </w:r>
      <w:r w:rsidR="00810283" w:rsidRPr="00A56712">
        <w:rPr>
          <w:rFonts w:ascii="Arial" w:hAnsi="Arial" w:cs="Arial"/>
          <w:sz w:val="20"/>
          <w:szCs w:val="20"/>
          <w:lang w:val="pt-BR"/>
        </w:rPr>
        <w:t xml:space="preserve">da </w:t>
      </w:r>
      <w:r w:rsidR="00810283" w:rsidRPr="00A56712">
        <w:rPr>
          <w:rFonts w:ascii="Arial" w:hAnsi="Arial" w:cs="Arial"/>
          <w:spacing w:val="4"/>
          <w:sz w:val="20"/>
          <w:szCs w:val="20"/>
          <w:lang w:val="pt-BR"/>
        </w:rPr>
        <w:t>Entidade</w:t>
      </w:r>
      <w:r w:rsidRPr="00A56712">
        <w:rPr>
          <w:rFonts w:ascii="Arial" w:hAnsi="Arial" w:cs="Arial"/>
          <w:spacing w:val="12"/>
          <w:sz w:val="20"/>
          <w:szCs w:val="20"/>
          <w:lang w:val="pt-BR"/>
        </w:rPr>
        <w:t xml:space="preserve"> </w:t>
      </w:r>
      <w:r w:rsidRPr="00A56712">
        <w:rPr>
          <w:rFonts w:ascii="Arial" w:hAnsi="Arial" w:cs="Arial"/>
          <w:sz w:val="20"/>
          <w:szCs w:val="20"/>
          <w:lang w:val="pt-BR"/>
        </w:rPr>
        <w:t>Executora)</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 inscrita no CNPJ/</w:t>
      </w:r>
      <w:r w:rsidR="00810283" w:rsidRPr="00A56712">
        <w:rPr>
          <w:rFonts w:ascii="Arial" w:hAnsi="Arial" w:cs="Arial"/>
          <w:sz w:val="20"/>
          <w:szCs w:val="20"/>
          <w:lang w:val="pt-BR"/>
        </w:rPr>
        <w:t xml:space="preserve">MF sob </w:t>
      </w:r>
      <w:r w:rsidR="00810283" w:rsidRPr="00A56712">
        <w:rPr>
          <w:rFonts w:ascii="Arial" w:hAnsi="Arial" w:cs="Arial"/>
          <w:spacing w:val="11"/>
          <w:sz w:val="20"/>
          <w:szCs w:val="20"/>
          <w:lang w:val="pt-BR"/>
        </w:rPr>
        <w:t>o</w:t>
      </w:r>
      <w:r w:rsidR="00810283" w:rsidRPr="00A56712">
        <w:rPr>
          <w:rFonts w:ascii="Arial" w:hAnsi="Arial" w:cs="Arial"/>
          <w:sz w:val="20"/>
          <w:szCs w:val="20"/>
          <w:lang w:val="pt-BR"/>
        </w:rPr>
        <w:t xml:space="preserve"> </w:t>
      </w:r>
      <w:r w:rsidR="00810283" w:rsidRPr="00A56712">
        <w:rPr>
          <w:rFonts w:ascii="Arial" w:hAnsi="Arial" w:cs="Arial"/>
          <w:spacing w:val="6"/>
          <w:sz w:val="20"/>
          <w:szCs w:val="20"/>
          <w:lang w:val="pt-BR"/>
        </w:rPr>
        <w:t>nº</w:t>
      </w:r>
      <w:r w:rsidRPr="00A56712">
        <w:rPr>
          <w:rFonts w:ascii="Arial" w:hAnsi="Arial" w:cs="Arial"/>
          <w:sz w:val="20"/>
          <w:szCs w:val="20"/>
          <w:u w:val="single"/>
          <w:lang w:val="pt-BR"/>
        </w:rPr>
        <w:t xml:space="preserve"> </w:t>
      </w:r>
      <w:r w:rsidR="00810283" w:rsidRPr="00A56712">
        <w:rPr>
          <w:rFonts w:ascii="Arial" w:hAnsi="Arial" w:cs="Arial"/>
          <w:sz w:val="20"/>
          <w:szCs w:val="20"/>
          <w:u w:val="single"/>
          <w:lang w:val="pt-BR"/>
        </w:rPr>
        <w:tab/>
      </w:r>
      <w:r w:rsidR="00810283" w:rsidRPr="00A56712">
        <w:rPr>
          <w:rFonts w:ascii="Arial" w:hAnsi="Arial" w:cs="Arial"/>
          <w:sz w:val="20"/>
          <w:szCs w:val="20"/>
          <w:lang w:val="pt-BR"/>
        </w:rPr>
        <w:t xml:space="preserve">, representada por (nome do representante </w:t>
      </w:r>
      <w:r w:rsidR="00810283" w:rsidRPr="00A56712">
        <w:rPr>
          <w:rFonts w:ascii="Arial" w:hAnsi="Arial" w:cs="Arial"/>
          <w:spacing w:val="27"/>
          <w:sz w:val="20"/>
          <w:szCs w:val="20"/>
          <w:lang w:val="pt-BR"/>
        </w:rPr>
        <w:t>legal</w:t>
      </w:r>
      <w:r w:rsidRPr="00A56712">
        <w:rPr>
          <w:rFonts w:ascii="Arial" w:hAnsi="Arial" w:cs="Arial"/>
          <w:sz w:val="20"/>
          <w:szCs w:val="20"/>
          <w:lang w:val="pt-BR"/>
        </w:rPr>
        <w:t>)</w:t>
      </w:r>
    </w:p>
    <w:p w:rsidR="00A0137C" w:rsidRPr="00A56712" w:rsidRDefault="00D30C67">
      <w:pPr>
        <w:pStyle w:val="Corpodetexto"/>
        <w:tabs>
          <w:tab w:val="left" w:pos="1919"/>
          <w:tab w:val="left" w:pos="5246"/>
          <w:tab w:val="left" w:pos="7014"/>
          <w:tab w:val="left" w:pos="7926"/>
        </w:tabs>
        <w:ind w:right="8"/>
        <w:jc w:val="center"/>
        <w:rPr>
          <w:rFonts w:ascii="Arial" w:hAnsi="Arial" w:cs="Arial"/>
          <w:sz w:val="20"/>
          <w:szCs w:val="20"/>
          <w:lang w:val="pt-BR"/>
        </w:rPr>
      </w:pPr>
      <w:r w:rsidRPr="00A56712">
        <w:rPr>
          <w:rFonts w:ascii="Arial" w:hAnsi="Arial" w:cs="Arial"/>
          <w:w w:val="99"/>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pacing w:val="2"/>
          <w:sz w:val="20"/>
          <w:szCs w:val="20"/>
          <w:lang w:val="pt-BR"/>
        </w:rPr>
        <w:t xml:space="preserve"> </w:t>
      </w:r>
      <w:r w:rsidRPr="00A56712">
        <w:rPr>
          <w:rFonts w:ascii="Arial" w:hAnsi="Arial" w:cs="Arial"/>
          <w:sz w:val="20"/>
          <w:szCs w:val="20"/>
          <w:lang w:val="pt-BR"/>
        </w:rPr>
        <w:t>CPF/MF</w:t>
      </w:r>
      <w:r w:rsidRPr="00A56712">
        <w:rPr>
          <w:rFonts w:ascii="Arial" w:hAnsi="Arial" w:cs="Arial"/>
          <w:spacing w:val="2"/>
          <w:sz w:val="20"/>
          <w:szCs w:val="20"/>
          <w:lang w:val="pt-BR"/>
        </w:rPr>
        <w:t xml:space="preserve"> </w:t>
      </w:r>
      <w:r w:rsidRPr="00A56712">
        <w:rPr>
          <w:rFonts w:ascii="Arial" w:hAnsi="Arial" w:cs="Arial"/>
          <w:sz w:val="20"/>
          <w:szCs w:val="20"/>
          <w:lang w:val="pt-BR"/>
        </w:rPr>
        <w:t>nº</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pacing w:val="3"/>
          <w:sz w:val="20"/>
          <w:szCs w:val="20"/>
          <w:lang w:val="pt-BR"/>
        </w:rPr>
        <w:t xml:space="preserve"> </w:t>
      </w:r>
      <w:r w:rsidRPr="00A56712">
        <w:rPr>
          <w:rFonts w:ascii="Arial" w:hAnsi="Arial" w:cs="Arial"/>
          <w:sz w:val="20"/>
          <w:szCs w:val="20"/>
          <w:lang w:val="pt-BR"/>
        </w:rPr>
        <w:t>recebeu</w:t>
      </w:r>
      <w:r w:rsidRPr="00A56712">
        <w:rPr>
          <w:rFonts w:ascii="Arial" w:hAnsi="Arial" w:cs="Arial"/>
          <w:spacing w:val="2"/>
          <w:sz w:val="20"/>
          <w:szCs w:val="20"/>
          <w:lang w:val="pt-BR"/>
        </w:rPr>
        <w:t xml:space="preserve"> </w:t>
      </w:r>
      <w:r w:rsidRPr="00A56712">
        <w:rPr>
          <w:rFonts w:ascii="Arial" w:hAnsi="Arial" w:cs="Arial"/>
          <w:sz w:val="20"/>
          <w:szCs w:val="20"/>
          <w:lang w:val="pt-BR"/>
        </w:rPr>
        <w:t>em</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/_</w:t>
      </w:r>
      <w:r w:rsidRPr="00A56712">
        <w:rPr>
          <w:rFonts w:ascii="Arial" w:hAnsi="Arial" w:cs="Arial"/>
          <w:sz w:val="20"/>
          <w:szCs w:val="20"/>
          <w:u w:val="single"/>
          <w:lang w:val="pt-BR"/>
        </w:rPr>
        <w:t xml:space="preserve">   </w:t>
      </w:r>
      <w:r w:rsidRPr="00A56712">
        <w:rPr>
          <w:rFonts w:ascii="Arial" w:hAnsi="Arial" w:cs="Arial"/>
          <w:spacing w:val="1"/>
          <w:sz w:val="20"/>
          <w:szCs w:val="20"/>
          <w:u w:val="single"/>
          <w:lang w:val="pt-BR"/>
        </w:rPr>
        <w:t xml:space="preserve"> </w:t>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ou</w:t>
      </w:r>
      <w:r w:rsidRPr="00A56712">
        <w:rPr>
          <w:rFonts w:ascii="Arial" w:hAnsi="Arial" w:cs="Arial"/>
          <w:spacing w:val="2"/>
          <w:sz w:val="20"/>
          <w:szCs w:val="20"/>
          <w:lang w:val="pt-BR"/>
        </w:rPr>
        <w:t xml:space="preserve"> </w:t>
      </w:r>
      <w:r w:rsidRPr="00A56712">
        <w:rPr>
          <w:rFonts w:ascii="Arial" w:hAnsi="Arial" w:cs="Arial"/>
          <w:sz w:val="20"/>
          <w:szCs w:val="20"/>
          <w:lang w:val="pt-BR"/>
        </w:rPr>
        <w:t>durante</w:t>
      </w:r>
    </w:p>
    <w:p w:rsidR="00A0137C" w:rsidRPr="00A56712" w:rsidRDefault="00A0137C">
      <w:pPr>
        <w:jc w:val="center"/>
        <w:rPr>
          <w:rFonts w:ascii="Arial" w:hAnsi="Arial" w:cs="Arial"/>
          <w:sz w:val="20"/>
          <w:szCs w:val="20"/>
          <w:lang w:val="pt-BR"/>
        </w:rPr>
        <w:sectPr w:rsidR="00A0137C" w:rsidRPr="00A56712">
          <w:headerReference w:type="default" r:id="rId7"/>
          <w:footerReference w:type="default" r:id="rId8"/>
          <w:pgSz w:w="11900" w:h="16840"/>
          <w:pgMar w:top="2040" w:right="540" w:bottom="860" w:left="1580" w:header="170" w:footer="663" w:gutter="0"/>
          <w:cols w:space="720"/>
        </w:sectPr>
      </w:pPr>
    </w:p>
    <w:p w:rsidR="00A0137C" w:rsidRPr="00A56712" w:rsidRDefault="00D30C67">
      <w:pPr>
        <w:pStyle w:val="Corpodetexto"/>
        <w:tabs>
          <w:tab w:val="left" w:pos="767"/>
          <w:tab w:val="left" w:pos="1741"/>
          <w:tab w:val="left" w:pos="2209"/>
          <w:tab w:val="left" w:pos="2569"/>
          <w:tab w:val="left" w:pos="2996"/>
          <w:tab w:val="left" w:pos="3478"/>
        </w:tabs>
        <w:ind w:left="404"/>
        <w:rPr>
          <w:rFonts w:ascii="Arial" w:hAnsi="Arial" w:cs="Arial"/>
          <w:sz w:val="20"/>
          <w:szCs w:val="20"/>
          <w:lang w:val="pt-BR"/>
        </w:rPr>
      </w:pPr>
      <w:r w:rsidRPr="00A56712">
        <w:rPr>
          <w:rFonts w:ascii="Arial" w:hAnsi="Arial" w:cs="Arial"/>
          <w:sz w:val="20"/>
          <w:szCs w:val="20"/>
          <w:lang w:val="pt-BR"/>
        </w:rPr>
        <w:t>o</w:t>
      </w:r>
      <w:r w:rsidRPr="00A56712">
        <w:rPr>
          <w:rFonts w:ascii="Arial" w:hAnsi="Arial" w:cs="Arial"/>
          <w:sz w:val="20"/>
          <w:szCs w:val="20"/>
          <w:lang w:val="pt-BR"/>
        </w:rPr>
        <w:tab/>
        <w:t>período</w:t>
      </w:r>
      <w:r w:rsidRPr="00A56712">
        <w:rPr>
          <w:rFonts w:ascii="Arial" w:hAnsi="Arial" w:cs="Arial"/>
          <w:sz w:val="20"/>
          <w:szCs w:val="20"/>
          <w:lang w:val="pt-BR"/>
        </w:rPr>
        <w:tab/>
        <w:t>de</w:t>
      </w:r>
      <w:r w:rsidRPr="00A56712">
        <w:rPr>
          <w:rFonts w:ascii="Arial" w:hAnsi="Arial" w:cs="Arial"/>
          <w:sz w:val="20"/>
          <w:szCs w:val="20"/>
          <w:lang w:val="pt-BR"/>
        </w:rPr>
        <w:tab/>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p>
    <w:p w:rsidR="00A0137C" w:rsidRPr="00A56712" w:rsidRDefault="00D30C67">
      <w:pPr>
        <w:pStyle w:val="Corpodetexto"/>
        <w:tabs>
          <w:tab w:val="left" w:pos="495"/>
          <w:tab w:val="left" w:pos="855"/>
          <w:tab w:val="left" w:pos="1282"/>
          <w:tab w:val="left" w:pos="1762"/>
        </w:tabs>
        <w:ind w:left="147"/>
        <w:rPr>
          <w:rFonts w:ascii="Arial" w:hAnsi="Arial" w:cs="Arial"/>
          <w:sz w:val="20"/>
          <w:szCs w:val="20"/>
          <w:lang w:val="pt-BR"/>
        </w:rPr>
      </w:pPr>
      <w:r w:rsidRPr="00A56712">
        <w:rPr>
          <w:rFonts w:ascii="Arial" w:hAnsi="Arial" w:cs="Arial"/>
          <w:sz w:val="20"/>
          <w:szCs w:val="20"/>
          <w:lang w:val="pt-BR"/>
        </w:rPr>
        <w:br w:type="column"/>
      </w:r>
      <w:r w:rsidRPr="00A56712">
        <w:rPr>
          <w:rFonts w:ascii="Arial" w:hAnsi="Arial" w:cs="Arial"/>
          <w:sz w:val="20"/>
          <w:szCs w:val="20"/>
          <w:lang w:val="pt-BR"/>
        </w:rPr>
        <w:t>a</w:t>
      </w:r>
      <w:r w:rsidRPr="00A56712">
        <w:rPr>
          <w:rFonts w:ascii="Arial" w:hAnsi="Arial" w:cs="Arial"/>
          <w:sz w:val="20"/>
          <w:szCs w:val="20"/>
          <w:lang w:val="pt-BR"/>
        </w:rPr>
        <w:tab/>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p>
    <w:p w:rsidR="00A0137C" w:rsidRPr="00A56712" w:rsidRDefault="00D30C67">
      <w:pPr>
        <w:pStyle w:val="Corpodetexto"/>
        <w:tabs>
          <w:tab w:val="left" w:pos="881"/>
          <w:tab w:val="left" w:pos="1909"/>
          <w:tab w:val="left" w:pos="2643"/>
        </w:tabs>
        <w:ind w:left="147"/>
        <w:rPr>
          <w:rFonts w:ascii="Arial" w:hAnsi="Arial" w:cs="Arial"/>
          <w:sz w:val="20"/>
          <w:szCs w:val="20"/>
          <w:lang w:val="pt-BR"/>
        </w:rPr>
      </w:pPr>
      <w:r w:rsidRPr="00A56712">
        <w:rPr>
          <w:rFonts w:ascii="Arial" w:hAnsi="Arial" w:cs="Arial"/>
          <w:sz w:val="20"/>
          <w:szCs w:val="20"/>
          <w:lang w:val="pt-BR"/>
        </w:rPr>
        <w:br w:type="column"/>
      </w:r>
      <w:r w:rsidRPr="00A56712">
        <w:rPr>
          <w:rFonts w:ascii="Arial" w:hAnsi="Arial" w:cs="Arial"/>
          <w:sz w:val="20"/>
          <w:szCs w:val="20"/>
          <w:lang w:val="pt-BR"/>
        </w:rPr>
        <w:t>do(s)</w:t>
      </w:r>
      <w:r w:rsidRPr="00A56712">
        <w:rPr>
          <w:rFonts w:ascii="Arial" w:hAnsi="Arial" w:cs="Arial"/>
          <w:sz w:val="20"/>
          <w:szCs w:val="20"/>
          <w:lang w:val="pt-BR"/>
        </w:rPr>
        <w:tab/>
        <w:t>nome(s)</w:t>
      </w:r>
      <w:r w:rsidRPr="00A56712">
        <w:rPr>
          <w:rFonts w:ascii="Arial" w:hAnsi="Arial" w:cs="Arial"/>
          <w:sz w:val="20"/>
          <w:szCs w:val="20"/>
          <w:lang w:val="pt-BR"/>
        </w:rPr>
        <w:tab/>
        <w:t>do(s)</w:t>
      </w:r>
      <w:r w:rsidRPr="00A56712">
        <w:rPr>
          <w:rFonts w:ascii="Arial" w:hAnsi="Arial" w:cs="Arial"/>
          <w:sz w:val="20"/>
          <w:szCs w:val="20"/>
          <w:lang w:val="pt-BR"/>
        </w:rPr>
        <w:tab/>
        <w:t>fornecedor(es)</w:t>
      </w:r>
    </w:p>
    <w:p w:rsidR="00A0137C" w:rsidRPr="00A56712" w:rsidRDefault="00A0137C">
      <w:pPr>
        <w:rPr>
          <w:rFonts w:ascii="Arial" w:hAnsi="Arial" w:cs="Arial"/>
          <w:sz w:val="20"/>
          <w:szCs w:val="20"/>
          <w:lang w:val="pt-BR"/>
        </w:rPr>
        <w:sectPr w:rsidR="00A0137C" w:rsidRPr="00A56712">
          <w:type w:val="continuous"/>
          <w:pgSz w:w="11900" w:h="16840"/>
          <w:pgMar w:top="2040" w:right="540" w:bottom="820" w:left="1580" w:header="720" w:footer="720" w:gutter="0"/>
          <w:cols w:num="3" w:space="720" w:equalWidth="0">
            <w:col w:w="3479" w:space="40"/>
            <w:col w:w="1763" w:space="39"/>
            <w:col w:w="4459"/>
          </w:cols>
        </w:sectPr>
      </w:pPr>
    </w:p>
    <w:p w:rsidR="00A0137C" w:rsidRPr="00A56712" w:rsidRDefault="00A0137C">
      <w:pPr>
        <w:pStyle w:val="Corpodetexto"/>
        <w:spacing w:before="1"/>
        <w:rPr>
          <w:rFonts w:ascii="Arial" w:hAnsi="Arial" w:cs="Arial"/>
          <w:sz w:val="20"/>
          <w:szCs w:val="20"/>
          <w:lang w:val="pt-BR"/>
        </w:rPr>
      </w:pPr>
    </w:p>
    <w:p w:rsidR="00A0137C" w:rsidRPr="00A56712" w:rsidRDefault="00C15A1E">
      <w:pPr>
        <w:pStyle w:val="Corpodetexto"/>
        <w:spacing w:line="20" w:lineRule="exact"/>
        <w:ind w:left="399"/>
        <w:rPr>
          <w:rFonts w:ascii="Arial" w:hAnsi="Arial" w:cs="Arial"/>
          <w:sz w:val="20"/>
          <w:szCs w:val="20"/>
        </w:rPr>
      </w:pPr>
      <w:r>
        <w:rPr>
          <w:rFonts w:ascii="Arial" w:hAnsi="Arial" w:cs="Arial"/>
          <w:sz w:val="20"/>
          <w:szCs w:val="20"/>
        </w:rPr>
      </w:r>
      <w:r>
        <w:rPr>
          <w:rFonts w:ascii="Arial" w:hAnsi="Arial" w:cs="Arial"/>
          <w:sz w:val="20"/>
          <w:szCs w:val="20"/>
        </w:rPr>
        <w:pict>
          <v:group id="_x0000_s1029" style="width:444pt;height:.5pt;mso-position-horizontal-relative:char;mso-position-vertical-relative:line" coordsize="8880,10">
            <v:line id="_x0000_s1030" style="position:absolute" from="0,5" to="8880,5" strokeweight=".16922mm"/>
            <w10:anchorlock/>
          </v:group>
        </w:pict>
      </w:r>
    </w:p>
    <w:p w:rsidR="00A0137C" w:rsidRPr="00A56712" w:rsidRDefault="00D30C67">
      <w:pPr>
        <w:pStyle w:val="Corpodetexto"/>
        <w:spacing w:line="266" w:lineRule="exact"/>
        <w:ind w:left="404"/>
        <w:rPr>
          <w:rFonts w:ascii="Arial" w:hAnsi="Arial" w:cs="Arial"/>
          <w:sz w:val="20"/>
          <w:szCs w:val="20"/>
        </w:rPr>
      </w:pPr>
      <w:r w:rsidRPr="00A56712">
        <w:rPr>
          <w:rFonts w:ascii="Arial" w:hAnsi="Arial" w:cs="Arial"/>
          <w:sz w:val="20"/>
          <w:szCs w:val="20"/>
        </w:rPr>
        <w:t>os produtos abaixo relacionados:</w:t>
      </w:r>
    </w:p>
    <w:p w:rsidR="00A0137C" w:rsidRPr="00A56712" w:rsidRDefault="00A0137C">
      <w:pPr>
        <w:pStyle w:val="Corpodetexto"/>
        <w:spacing w:before="8"/>
        <w:rPr>
          <w:rFonts w:ascii="Arial" w:hAnsi="Arial" w:cs="Arial"/>
          <w:sz w:val="20"/>
          <w:szCs w:val="20"/>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819"/>
        <w:gridCol w:w="1723"/>
        <w:gridCol w:w="1985"/>
        <w:gridCol w:w="1822"/>
      </w:tblGrid>
      <w:tr w:rsidR="00A0137C" w:rsidRPr="00A56712">
        <w:trPr>
          <w:trHeight w:val="551"/>
        </w:trPr>
        <w:tc>
          <w:tcPr>
            <w:tcW w:w="1560" w:type="dxa"/>
          </w:tcPr>
          <w:p w:rsidR="00A0137C" w:rsidRPr="00A56712" w:rsidRDefault="00D30C67">
            <w:pPr>
              <w:pStyle w:val="TableParagraph"/>
              <w:spacing w:line="273" w:lineRule="exact"/>
              <w:ind w:left="107"/>
              <w:rPr>
                <w:b/>
                <w:sz w:val="20"/>
                <w:szCs w:val="20"/>
              </w:rPr>
            </w:pPr>
            <w:r w:rsidRPr="00A56712">
              <w:rPr>
                <w:b/>
                <w:sz w:val="20"/>
                <w:szCs w:val="20"/>
              </w:rPr>
              <w:t>2 – Produto</w:t>
            </w:r>
          </w:p>
        </w:tc>
        <w:tc>
          <w:tcPr>
            <w:tcW w:w="1819" w:type="dxa"/>
          </w:tcPr>
          <w:p w:rsidR="00A0137C" w:rsidRPr="00A56712" w:rsidRDefault="00D30C67">
            <w:pPr>
              <w:pStyle w:val="TableParagraph"/>
              <w:spacing w:line="273" w:lineRule="exact"/>
              <w:ind w:left="107"/>
              <w:rPr>
                <w:b/>
                <w:sz w:val="20"/>
                <w:szCs w:val="20"/>
              </w:rPr>
            </w:pPr>
            <w:r w:rsidRPr="00A56712">
              <w:rPr>
                <w:b/>
                <w:sz w:val="20"/>
                <w:szCs w:val="20"/>
              </w:rPr>
              <w:t>3 – Quantidade</w:t>
            </w:r>
          </w:p>
        </w:tc>
        <w:tc>
          <w:tcPr>
            <w:tcW w:w="1723" w:type="dxa"/>
          </w:tcPr>
          <w:p w:rsidR="00A0137C" w:rsidRPr="00A56712" w:rsidRDefault="00D30C67">
            <w:pPr>
              <w:pStyle w:val="TableParagraph"/>
              <w:spacing w:line="273" w:lineRule="exact"/>
              <w:ind w:left="108"/>
              <w:rPr>
                <w:b/>
                <w:sz w:val="20"/>
                <w:szCs w:val="20"/>
              </w:rPr>
            </w:pPr>
            <w:r w:rsidRPr="00A56712">
              <w:rPr>
                <w:b/>
                <w:sz w:val="20"/>
                <w:szCs w:val="20"/>
              </w:rPr>
              <w:t>4 – Unidade</w:t>
            </w:r>
          </w:p>
        </w:tc>
        <w:tc>
          <w:tcPr>
            <w:tcW w:w="1985" w:type="dxa"/>
          </w:tcPr>
          <w:p w:rsidR="00A0137C" w:rsidRPr="00A56712" w:rsidRDefault="00D30C67">
            <w:pPr>
              <w:pStyle w:val="TableParagraph"/>
              <w:spacing w:line="273" w:lineRule="exact"/>
              <w:ind w:left="108"/>
              <w:rPr>
                <w:b/>
                <w:sz w:val="20"/>
                <w:szCs w:val="20"/>
              </w:rPr>
            </w:pPr>
            <w:r w:rsidRPr="00A56712">
              <w:rPr>
                <w:b/>
                <w:sz w:val="20"/>
                <w:szCs w:val="20"/>
              </w:rPr>
              <w:t>5 - Valor unitário</w:t>
            </w:r>
          </w:p>
        </w:tc>
        <w:tc>
          <w:tcPr>
            <w:tcW w:w="1822" w:type="dxa"/>
          </w:tcPr>
          <w:p w:rsidR="00A0137C" w:rsidRPr="00A56712" w:rsidRDefault="00D30C67">
            <w:pPr>
              <w:pStyle w:val="TableParagraph"/>
              <w:spacing w:line="276" w:lineRule="exact"/>
              <w:ind w:left="107"/>
              <w:rPr>
                <w:b/>
                <w:sz w:val="20"/>
                <w:szCs w:val="20"/>
              </w:rPr>
            </w:pPr>
            <w:r w:rsidRPr="00A56712">
              <w:rPr>
                <w:b/>
                <w:sz w:val="20"/>
                <w:szCs w:val="20"/>
              </w:rPr>
              <w:t>6 – Valor total (*)</w:t>
            </w:r>
          </w:p>
        </w:tc>
      </w:tr>
      <w:tr w:rsidR="00A0137C" w:rsidRPr="00A56712">
        <w:trPr>
          <w:trHeight w:val="278"/>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8"/>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A0137C">
            <w:pPr>
              <w:pStyle w:val="TableParagraph"/>
              <w:rPr>
                <w:sz w:val="20"/>
                <w:szCs w:val="20"/>
              </w:rPr>
            </w:pP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r w:rsidR="00A0137C" w:rsidRPr="00A56712">
        <w:trPr>
          <w:trHeight w:val="275"/>
        </w:trPr>
        <w:tc>
          <w:tcPr>
            <w:tcW w:w="1560" w:type="dxa"/>
          </w:tcPr>
          <w:p w:rsidR="00A0137C" w:rsidRPr="00A56712" w:rsidRDefault="00D30C67">
            <w:pPr>
              <w:pStyle w:val="TableParagraph"/>
              <w:spacing w:line="256" w:lineRule="exact"/>
              <w:ind w:left="107"/>
              <w:rPr>
                <w:b/>
                <w:sz w:val="20"/>
                <w:szCs w:val="20"/>
              </w:rPr>
            </w:pPr>
            <w:r w:rsidRPr="00A56712">
              <w:rPr>
                <w:b/>
                <w:sz w:val="20"/>
                <w:szCs w:val="20"/>
              </w:rPr>
              <w:t>7 - Totais</w:t>
            </w:r>
          </w:p>
        </w:tc>
        <w:tc>
          <w:tcPr>
            <w:tcW w:w="1819" w:type="dxa"/>
          </w:tcPr>
          <w:p w:rsidR="00A0137C" w:rsidRPr="00A56712" w:rsidRDefault="00A0137C">
            <w:pPr>
              <w:pStyle w:val="TableParagraph"/>
              <w:rPr>
                <w:sz w:val="20"/>
                <w:szCs w:val="20"/>
              </w:rPr>
            </w:pPr>
          </w:p>
        </w:tc>
        <w:tc>
          <w:tcPr>
            <w:tcW w:w="1723" w:type="dxa"/>
          </w:tcPr>
          <w:p w:rsidR="00A0137C" w:rsidRPr="00A56712" w:rsidRDefault="00A0137C">
            <w:pPr>
              <w:pStyle w:val="TableParagraph"/>
              <w:rPr>
                <w:sz w:val="20"/>
                <w:szCs w:val="20"/>
              </w:rPr>
            </w:pPr>
          </w:p>
        </w:tc>
        <w:tc>
          <w:tcPr>
            <w:tcW w:w="1985" w:type="dxa"/>
          </w:tcPr>
          <w:p w:rsidR="00A0137C" w:rsidRPr="00A56712" w:rsidRDefault="00A0137C">
            <w:pPr>
              <w:pStyle w:val="TableParagraph"/>
              <w:rPr>
                <w:sz w:val="20"/>
                <w:szCs w:val="20"/>
              </w:rPr>
            </w:pPr>
          </w:p>
        </w:tc>
        <w:tc>
          <w:tcPr>
            <w:tcW w:w="1822" w:type="dxa"/>
          </w:tcPr>
          <w:p w:rsidR="00A0137C" w:rsidRPr="00A56712" w:rsidRDefault="00A0137C">
            <w:pPr>
              <w:pStyle w:val="TableParagraph"/>
              <w:rPr>
                <w:sz w:val="20"/>
                <w:szCs w:val="20"/>
              </w:rPr>
            </w:pPr>
          </w:p>
        </w:tc>
      </w:tr>
    </w:tbl>
    <w:p w:rsidR="00A0137C" w:rsidRPr="00A56712" w:rsidRDefault="00A0137C">
      <w:pPr>
        <w:pStyle w:val="Corpodetexto"/>
        <w:spacing w:before="8"/>
        <w:rPr>
          <w:rFonts w:ascii="Arial" w:hAnsi="Arial" w:cs="Arial"/>
          <w:sz w:val="20"/>
          <w:szCs w:val="20"/>
        </w:rPr>
      </w:pPr>
    </w:p>
    <w:p w:rsidR="00A0137C" w:rsidRPr="00A56712" w:rsidRDefault="00D30C67">
      <w:pPr>
        <w:pStyle w:val="Ttulo1"/>
        <w:rPr>
          <w:rFonts w:ascii="Arial" w:hAnsi="Arial" w:cs="Arial"/>
          <w:sz w:val="20"/>
          <w:szCs w:val="20"/>
        </w:rPr>
      </w:pPr>
      <w:r w:rsidRPr="00A56712">
        <w:rPr>
          <w:rFonts w:ascii="Arial" w:hAnsi="Arial" w:cs="Arial"/>
          <w:sz w:val="20"/>
          <w:szCs w:val="20"/>
        </w:rPr>
        <w:t>(*) Anexar Notas Fiscais</w:t>
      </w:r>
    </w:p>
    <w:p w:rsidR="00A0137C" w:rsidRPr="00A56712" w:rsidRDefault="00A0137C">
      <w:pPr>
        <w:pStyle w:val="Corpodetexto"/>
        <w:spacing w:before="7"/>
        <w:rPr>
          <w:rFonts w:ascii="Arial" w:hAnsi="Arial" w:cs="Arial"/>
          <w:b/>
          <w:sz w:val="20"/>
          <w:szCs w:val="20"/>
        </w:rPr>
      </w:pPr>
    </w:p>
    <w:p w:rsidR="00A0137C" w:rsidRPr="00A56712" w:rsidRDefault="00D30C67" w:rsidP="00810283">
      <w:pPr>
        <w:pStyle w:val="Corpodetexto"/>
        <w:ind w:left="404" w:right="413" w:hanging="1"/>
        <w:rPr>
          <w:rFonts w:ascii="Arial" w:hAnsi="Arial" w:cs="Arial"/>
          <w:sz w:val="20"/>
          <w:szCs w:val="20"/>
          <w:lang w:val="pt-BR"/>
        </w:rPr>
      </w:pPr>
      <w:r w:rsidRPr="00A56712">
        <w:rPr>
          <w:rFonts w:ascii="Arial" w:hAnsi="Arial" w:cs="Arial"/>
          <w:b/>
          <w:sz w:val="20"/>
          <w:szCs w:val="20"/>
          <w:lang w:val="pt-BR"/>
        </w:rPr>
        <w:t xml:space="preserve">8 </w:t>
      </w:r>
      <w:r w:rsidRPr="00A56712">
        <w:rPr>
          <w:rFonts w:ascii="Arial" w:hAnsi="Arial" w:cs="Arial"/>
          <w:sz w:val="20"/>
          <w:szCs w:val="20"/>
          <w:lang w:val="pt-BR"/>
        </w:rPr>
        <w:t>– Nestes termos, os produtos entregues estão de acordo com o Projeto de Venda de Gêneros</w:t>
      </w:r>
      <w:r w:rsidRPr="00A56712">
        <w:rPr>
          <w:rFonts w:ascii="Arial" w:hAnsi="Arial" w:cs="Arial"/>
          <w:spacing w:val="52"/>
          <w:sz w:val="20"/>
          <w:szCs w:val="20"/>
          <w:lang w:val="pt-BR"/>
        </w:rPr>
        <w:t xml:space="preserve"> </w:t>
      </w:r>
      <w:r w:rsidRPr="00A56712">
        <w:rPr>
          <w:rFonts w:ascii="Arial" w:hAnsi="Arial" w:cs="Arial"/>
          <w:sz w:val="20"/>
          <w:szCs w:val="20"/>
          <w:lang w:val="pt-BR"/>
        </w:rPr>
        <w:t>Alimentícios</w:t>
      </w:r>
      <w:r w:rsidRPr="00A56712">
        <w:rPr>
          <w:rFonts w:ascii="Arial" w:hAnsi="Arial" w:cs="Arial"/>
          <w:spacing w:val="50"/>
          <w:sz w:val="20"/>
          <w:szCs w:val="20"/>
          <w:lang w:val="pt-BR"/>
        </w:rPr>
        <w:t xml:space="preserve"> </w:t>
      </w:r>
      <w:r w:rsidRPr="00A56712">
        <w:rPr>
          <w:rFonts w:ascii="Arial" w:hAnsi="Arial" w:cs="Arial"/>
          <w:sz w:val="20"/>
          <w:szCs w:val="20"/>
          <w:lang w:val="pt-BR"/>
        </w:rPr>
        <w:t>da</w:t>
      </w:r>
      <w:r w:rsidRPr="00A56712">
        <w:rPr>
          <w:rFonts w:ascii="Arial" w:hAnsi="Arial" w:cs="Arial"/>
          <w:spacing w:val="49"/>
          <w:sz w:val="20"/>
          <w:szCs w:val="20"/>
          <w:lang w:val="pt-BR"/>
        </w:rPr>
        <w:t xml:space="preserve"> </w:t>
      </w:r>
      <w:r w:rsidRPr="00A56712">
        <w:rPr>
          <w:rFonts w:ascii="Arial" w:hAnsi="Arial" w:cs="Arial"/>
          <w:sz w:val="20"/>
          <w:szCs w:val="20"/>
          <w:lang w:val="pt-BR"/>
        </w:rPr>
        <w:t>Agricultura</w:t>
      </w:r>
      <w:r w:rsidRPr="00A56712">
        <w:rPr>
          <w:rFonts w:ascii="Arial" w:hAnsi="Arial" w:cs="Arial"/>
          <w:spacing w:val="52"/>
          <w:sz w:val="20"/>
          <w:szCs w:val="20"/>
          <w:lang w:val="pt-BR"/>
        </w:rPr>
        <w:t xml:space="preserve"> </w:t>
      </w:r>
      <w:r w:rsidRPr="00A56712">
        <w:rPr>
          <w:rFonts w:ascii="Arial" w:hAnsi="Arial" w:cs="Arial"/>
          <w:sz w:val="20"/>
          <w:szCs w:val="20"/>
          <w:lang w:val="pt-BR"/>
        </w:rPr>
        <w:t>Familiar</w:t>
      </w:r>
      <w:r w:rsidRPr="00A56712">
        <w:rPr>
          <w:rFonts w:ascii="Arial" w:hAnsi="Arial" w:cs="Arial"/>
          <w:spacing w:val="51"/>
          <w:sz w:val="20"/>
          <w:szCs w:val="20"/>
          <w:lang w:val="pt-BR"/>
        </w:rPr>
        <w:t xml:space="preserve"> </w:t>
      </w:r>
      <w:r w:rsidRPr="00A56712">
        <w:rPr>
          <w:rFonts w:ascii="Arial" w:hAnsi="Arial" w:cs="Arial"/>
          <w:sz w:val="20"/>
          <w:szCs w:val="20"/>
          <w:lang w:val="pt-BR"/>
        </w:rPr>
        <w:t>para</w:t>
      </w:r>
      <w:r w:rsidRPr="00A56712">
        <w:rPr>
          <w:rFonts w:ascii="Arial" w:hAnsi="Arial" w:cs="Arial"/>
          <w:spacing w:val="52"/>
          <w:sz w:val="20"/>
          <w:szCs w:val="20"/>
          <w:lang w:val="pt-BR"/>
        </w:rPr>
        <w:t xml:space="preserve"> </w:t>
      </w:r>
      <w:r w:rsidRPr="00A56712">
        <w:rPr>
          <w:rFonts w:ascii="Arial" w:hAnsi="Arial" w:cs="Arial"/>
          <w:sz w:val="20"/>
          <w:szCs w:val="20"/>
          <w:lang w:val="pt-BR"/>
        </w:rPr>
        <w:t>Alimentação</w:t>
      </w:r>
      <w:r w:rsidRPr="00A56712">
        <w:rPr>
          <w:rFonts w:ascii="Arial" w:hAnsi="Arial" w:cs="Arial"/>
          <w:spacing w:val="52"/>
          <w:sz w:val="20"/>
          <w:szCs w:val="20"/>
          <w:lang w:val="pt-BR"/>
        </w:rPr>
        <w:t xml:space="preserve"> </w:t>
      </w:r>
      <w:r w:rsidRPr="00A56712">
        <w:rPr>
          <w:rFonts w:ascii="Arial" w:hAnsi="Arial" w:cs="Arial"/>
          <w:sz w:val="20"/>
          <w:szCs w:val="20"/>
          <w:lang w:val="pt-BR"/>
        </w:rPr>
        <w:t>Escolar</w:t>
      </w:r>
      <w:r w:rsidRPr="00A56712">
        <w:rPr>
          <w:rFonts w:ascii="Arial" w:hAnsi="Arial" w:cs="Arial"/>
          <w:spacing w:val="50"/>
          <w:sz w:val="20"/>
          <w:szCs w:val="20"/>
          <w:lang w:val="pt-BR"/>
        </w:rPr>
        <w:t xml:space="preserve"> </w:t>
      </w:r>
      <w:r w:rsidRPr="00A56712">
        <w:rPr>
          <w:rFonts w:ascii="Arial" w:hAnsi="Arial" w:cs="Arial"/>
          <w:sz w:val="20"/>
          <w:szCs w:val="20"/>
          <w:lang w:val="pt-BR"/>
        </w:rPr>
        <w:t>e</w:t>
      </w:r>
      <w:r w:rsidRPr="00A56712">
        <w:rPr>
          <w:rFonts w:ascii="Arial" w:hAnsi="Arial" w:cs="Arial"/>
          <w:spacing w:val="51"/>
          <w:sz w:val="20"/>
          <w:szCs w:val="20"/>
          <w:lang w:val="pt-BR"/>
        </w:rPr>
        <w:t xml:space="preserve"> </w:t>
      </w:r>
      <w:r w:rsidRPr="00A56712">
        <w:rPr>
          <w:rFonts w:ascii="Arial" w:hAnsi="Arial" w:cs="Arial"/>
          <w:sz w:val="20"/>
          <w:szCs w:val="20"/>
          <w:lang w:val="pt-BR"/>
        </w:rPr>
        <w:t>totalizam</w:t>
      </w:r>
      <w:r w:rsidRPr="00A56712">
        <w:rPr>
          <w:rFonts w:ascii="Arial" w:hAnsi="Arial" w:cs="Arial"/>
          <w:spacing w:val="51"/>
          <w:sz w:val="20"/>
          <w:szCs w:val="20"/>
          <w:lang w:val="pt-BR"/>
        </w:rPr>
        <w:t xml:space="preserve"> </w:t>
      </w:r>
      <w:r w:rsidRPr="00A56712">
        <w:rPr>
          <w:rFonts w:ascii="Arial" w:hAnsi="Arial" w:cs="Arial"/>
          <w:sz w:val="20"/>
          <w:szCs w:val="20"/>
          <w:lang w:val="pt-BR"/>
        </w:rPr>
        <w:t>R$</w:t>
      </w:r>
      <w:r w:rsidRPr="00A56712">
        <w:rPr>
          <w:rFonts w:ascii="Arial" w:hAnsi="Arial" w:cs="Arial"/>
          <w:w w:val="99"/>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r w:rsidRPr="00A56712">
        <w:rPr>
          <w:rFonts w:ascii="Arial" w:hAnsi="Arial" w:cs="Arial"/>
          <w:sz w:val="20"/>
          <w:szCs w:val="20"/>
          <w:u w:val="single"/>
          <w:lang w:val="pt-BR"/>
        </w:rPr>
        <w:t xml:space="preserve"> </w:t>
      </w:r>
      <w:r w:rsidRPr="00A56712">
        <w:rPr>
          <w:rFonts w:ascii="Arial" w:hAnsi="Arial" w:cs="Arial"/>
          <w:sz w:val="20"/>
          <w:szCs w:val="20"/>
          <w:u w:val="single"/>
          <w:lang w:val="pt-BR"/>
        </w:rPr>
        <w:tab/>
      </w:r>
      <w:r w:rsidRPr="00A56712">
        <w:rPr>
          <w:rFonts w:ascii="Arial" w:hAnsi="Arial" w:cs="Arial"/>
          <w:sz w:val="20"/>
          <w:szCs w:val="20"/>
          <w:lang w:val="pt-BR"/>
        </w:rPr>
        <w:t>).</w:t>
      </w:r>
    </w:p>
    <w:p w:rsidR="00A0137C" w:rsidRPr="00A56712" w:rsidRDefault="00A0137C">
      <w:pPr>
        <w:pStyle w:val="Corpodetexto"/>
        <w:rPr>
          <w:rFonts w:ascii="Arial" w:hAnsi="Arial" w:cs="Arial"/>
          <w:sz w:val="20"/>
          <w:szCs w:val="20"/>
          <w:lang w:val="pt-BR"/>
        </w:rPr>
      </w:pPr>
    </w:p>
    <w:p w:rsidR="00A0137C" w:rsidRPr="00A56712" w:rsidRDefault="00D30C67">
      <w:pPr>
        <w:pStyle w:val="Corpodetexto"/>
        <w:ind w:left="404" w:right="414" w:firstLine="1416"/>
        <w:jc w:val="both"/>
        <w:rPr>
          <w:rFonts w:ascii="Arial" w:hAnsi="Arial" w:cs="Arial"/>
          <w:sz w:val="20"/>
          <w:szCs w:val="20"/>
          <w:lang w:val="pt-BR"/>
        </w:rPr>
      </w:pPr>
      <w:r w:rsidRPr="00A56712">
        <w:rPr>
          <w:rFonts w:ascii="Arial" w:hAnsi="Arial" w:cs="Arial"/>
          <w:sz w:val="20"/>
          <w:szCs w:val="20"/>
          <w:lang w:val="pt-BR"/>
        </w:rPr>
        <w:t>Declaro, ainda, que o(s) produto(s) recebido(s) está(ão) de acordo com os padrões de qualidade aceitos por esta Instituição, comprometendo-nos a dar-lhe(s) a destinação final adequada, conforme o estabelecido na aquisição da Agricultura Familiar para Alimentação Escolar, aprovado pelo</w:t>
      </w:r>
      <w:r w:rsidRPr="00A56712">
        <w:rPr>
          <w:rFonts w:ascii="Arial" w:hAnsi="Arial" w:cs="Arial"/>
          <w:spacing w:val="-2"/>
          <w:sz w:val="20"/>
          <w:szCs w:val="20"/>
          <w:lang w:val="pt-BR"/>
        </w:rPr>
        <w:t xml:space="preserve"> </w:t>
      </w:r>
      <w:r w:rsidRPr="00A56712">
        <w:rPr>
          <w:rFonts w:ascii="Arial" w:hAnsi="Arial" w:cs="Arial"/>
          <w:sz w:val="20"/>
          <w:szCs w:val="20"/>
          <w:lang w:val="pt-BR"/>
        </w:rPr>
        <w:t>CAE.</w:t>
      </w:r>
    </w:p>
    <w:p w:rsidR="00A0137C" w:rsidRPr="00A56712" w:rsidRDefault="00A0137C">
      <w:pPr>
        <w:pStyle w:val="Corpodetexto"/>
        <w:rPr>
          <w:rFonts w:ascii="Arial" w:hAnsi="Arial" w:cs="Arial"/>
          <w:sz w:val="20"/>
          <w:szCs w:val="20"/>
          <w:lang w:val="pt-BR"/>
        </w:rPr>
      </w:pPr>
    </w:p>
    <w:p w:rsidR="00A0137C" w:rsidRPr="00A56712" w:rsidRDefault="00810283" w:rsidP="00810283">
      <w:pPr>
        <w:pStyle w:val="Corpodetexto"/>
        <w:tabs>
          <w:tab w:val="left" w:pos="5393"/>
          <w:tab w:val="left" w:pos="7542"/>
        </w:tabs>
        <w:ind w:left="1820"/>
        <w:jc w:val="right"/>
        <w:rPr>
          <w:rFonts w:ascii="Arial" w:hAnsi="Arial" w:cs="Arial"/>
          <w:sz w:val="20"/>
          <w:szCs w:val="20"/>
          <w:lang w:val="pt-BR"/>
        </w:rPr>
      </w:pPr>
      <w:r>
        <w:rPr>
          <w:rFonts w:ascii="Arial" w:hAnsi="Arial" w:cs="Arial"/>
          <w:sz w:val="20"/>
          <w:szCs w:val="20"/>
          <w:lang w:val="pt-BR"/>
        </w:rPr>
        <w:t>Iacri</w:t>
      </w:r>
      <w:r w:rsidR="00D30C67" w:rsidRPr="00A56712">
        <w:rPr>
          <w:rFonts w:ascii="Arial" w:hAnsi="Arial" w:cs="Arial"/>
          <w:sz w:val="20"/>
          <w:szCs w:val="20"/>
          <w:lang w:val="pt-BR"/>
        </w:rPr>
        <w:t>,</w:t>
      </w:r>
      <w:r w:rsidR="00D30C67" w:rsidRPr="00A56712">
        <w:rPr>
          <w:rFonts w:ascii="Arial" w:hAnsi="Arial" w:cs="Arial"/>
          <w:spacing w:val="-1"/>
          <w:sz w:val="20"/>
          <w:szCs w:val="20"/>
          <w:lang w:val="pt-BR"/>
        </w:rPr>
        <w:t xml:space="preserve"> </w:t>
      </w:r>
      <w:r>
        <w:rPr>
          <w:rFonts w:ascii="Arial" w:hAnsi="Arial" w:cs="Arial"/>
          <w:sz w:val="20"/>
          <w:szCs w:val="20"/>
          <w:lang w:val="pt-BR"/>
        </w:rPr>
        <w:t xml:space="preserve">.... </w:t>
      </w:r>
      <w:r w:rsidR="00D30C67" w:rsidRPr="00A56712">
        <w:rPr>
          <w:rFonts w:ascii="Arial" w:hAnsi="Arial" w:cs="Arial"/>
          <w:sz w:val="20"/>
          <w:szCs w:val="20"/>
          <w:lang w:val="pt-BR"/>
        </w:rPr>
        <w:t>de</w:t>
      </w:r>
      <w:r>
        <w:rPr>
          <w:rFonts w:ascii="Arial" w:hAnsi="Arial" w:cs="Arial"/>
          <w:sz w:val="20"/>
          <w:szCs w:val="20"/>
          <w:lang w:val="pt-BR"/>
        </w:rPr>
        <w:t xml:space="preserve"> .......... </w:t>
      </w:r>
      <w:r w:rsidR="00D30C67" w:rsidRPr="00A56712">
        <w:rPr>
          <w:rFonts w:ascii="Arial" w:hAnsi="Arial" w:cs="Arial"/>
          <w:sz w:val="20"/>
          <w:szCs w:val="20"/>
          <w:lang w:val="pt-BR"/>
        </w:rPr>
        <w:t>de</w:t>
      </w:r>
      <w:r w:rsidR="00D30C67" w:rsidRPr="00A56712">
        <w:rPr>
          <w:rFonts w:ascii="Arial" w:hAnsi="Arial" w:cs="Arial"/>
          <w:spacing w:val="-1"/>
          <w:sz w:val="20"/>
          <w:szCs w:val="20"/>
          <w:lang w:val="pt-BR"/>
        </w:rPr>
        <w:t xml:space="preserve"> </w:t>
      </w:r>
      <w:r w:rsidR="00631A4B">
        <w:rPr>
          <w:rFonts w:ascii="Arial" w:hAnsi="Arial" w:cs="Arial"/>
          <w:sz w:val="20"/>
          <w:szCs w:val="20"/>
          <w:lang w:val="pt-BR"/>
        </w:rPr>
        <w:t>2021</w:t>
      </w:r>
      <w:r w:rsidR="00D30C67" w:rsidRPr="00A56712">
        <w:rPr>
          <w:rFonts w:ascii="Arial" w:hAnsi="Arial" w:cs="Arial"/>
          <w:sz w:val="20"/>
          <w:szCs w:val="20"/>
          <w:lang w:val="pt-BR"/>
        </w:rPr>
        <w:t>.</w:t>
      </w:r>
    </w:p>
    <w:p w:rsidR="00A0137C" w:rsidRPr="00A56712" w:rsidRDefault="00A0137C">
      <w:pPr>
        <w:pStyle w:val="Corpodetexto"/>
        <w:rPr>
          <w:rFonts w:ascii="Arial" w:hAnsi="Arial" w:cs="Arial"/>
          <w:sz w:val="20"/>
          <w:szCs w:val="20"/>
          <w:lang w:val="pt-BR"/>
        </w:rPr>
      </w:pPr>
    </w:p>
    <w:p w:rsidR="00A0137C" w:rsidRPr="00A56712" w:rsidRDefault="00A0137C">
      <w:pPr>
        <w:pStyle w:val="Corpodetexto"/>
        <w:rPr>
          <w:rFonts w:ascii="Arial" w:hAnsi="Arial" w:cs="Arial"/>
          <w:sz w:val="20"/>
          <w:szCs w:val="20"/>
          <w:lang w:val="pt-BR"/>
        </w:rPr>
      </w:pPr>
    </w:p>
    <w:p w:rsidR="00A0137C" w:rsidRPr="00A56712" w:rsidRDefault="00A0137C">
      <w:pPr>
        <w:pStyle w:val="Corpodetexto"/>
        <w:rPr>
          <w:rFonts w:ascii="Arial" w:hAnsi="Arial" w:cs="Arial"/>
          <w:sz w:val="20"/>
          <w:szCs w:val="20"/>
          <w:lang w:val="pt-BR"/>
        </w:rPr>
      </w:pPr>
    </w:p>
    <w:p w:rsidR="00A0137C" w:rsidRPr="00A56712" w:rsidRDefault="00A0137C">
      <w:pPr>
        <w:pStyle w:val="Corpodetexto"/>
        <w:rPr>
          <w:rFonts w:ascii="Arial" w:hAnsi="Arial" w:cs="Arial"/>
          <w:sz w:val="20"/>
          <w:szCs w:val="20"/>
          <w:lang w:val="pt-BR"/>
        </w:rPr>
      </w:pPr>
    </w:p>
    <w:p w:rsidR="00A0137C" w:rsidRPr="00A56712" w:rsidRDefault="00C15A1E">
      <w:pPr>
        <w:pStyle w:val="Corpodetexto"/>
        <w:spacing w:before="8"/>
        <w:rPr>
          <w:rFonts w:ascii="Arial" w:hAnsi="Arial" w:cs="Arial"/>
          <w:sz w:val="20"/>
          <w:szCs w:val="20"/>
          <w:lang w:val="pt-BR"/>
        </w:rPr>
      </w:pPr>
      <w:r>
        <w:rPr>
          <w:rFonts w:ascii="Arial" w:hAnsi="Arial" w:cs="Arial"/>
          <w:sz w:val="20"/>
          <w:szCs w:val="20"/>
        </w:rPr>
        <w:pict>
          <v:line id="_x0000_s1028" style="position:absolute;z-index:-251658240;mso-wrap-distance-left:0;mso-wrap-distance-right:0;mso-position-horizontal-relative:page" from="224.15pt,8.95pt" to="422.15pt,8.95pt" strokeweight=".16922mm">
            <w10:wrap type="topAndBottom" anchorx="page"/>
          </v:line>
        </w:pict>
      </w:r>
    </w:p>
    <w:p w:rsidR="00A0137C" w:rsidRPr="00A56712" w:rsidRDefault="00D30C67">
      <w:pPr>
        <w:pStyle w:val="Corpodetexto"/>
        <w:spacing w:line="247" w:lineRule="exact"/>
        <w:ind w:left="3085"/>
        <w:rPr>
          <w:rFonts w:ascii="Arial" w:hAnsi="Arial" w:cs="Arial"/>
          <w:sz w:val="20"/>
          <w:szCs w:val="20"/>
          <w:lang w:val="pt-BR"/>
        </w:rPr>
      </w:pPr>
      <w:r w:rsidRPr="00A56712">
        <w:rPr>
          <w:rFonts w:ascii="Arial" w:hAnsi="Arial" w:cs="Arial"/>
          <w:sz w:val="20"/>
          <w:szCs w:val="20"/>
          <w:lang w:val="pt-BR"/>
        </w:rPr>
        <w:t>Representante da Entidade Executora</w:t>
      </w:r>
    </w:p>
    <w:p w:rsidR="00A0137C" w:rsidRPr="00A56712" w:rsidRDefault="00A0137C">
      <w:pPr>
        <w:pStyle w:val="Corpodetexto"/>
        <w:rPr>
          <w:rFonts w:ascii="Arial" w:hAnsi="Arial" w:cs="Arial"/>
          <w:sz w:val="20"/>
          <w:szCs w:val="20"/>
          <w:lang w:val="pt-BR"/>
        </w:rPr>
      </w:pPr>
    </w:p>
    <w:p w:rsidR="00A0137C" w:rsidRPr="00A56712" w:rsidRDefault="00A0137C">
      <w:pPr>
        <w:pStyle w:val="Corpodetexto"/>
        <w:rPr>
          <w:rFonts w:ascii="Arial" w:hAnsi="Arial" w:cs="Arial"/>
          <w:sz w:val="20"/>
          <w:szCs w:val="20"/>
          <w:lang w:val="pt-BR"/>
        </w:rPr>
      </w:pPr>
    </w:p>
    <w:p w:rsidR="00A0137C" w:rsidRPr="00A56712" w:rsidRDefault="00A0137C">
      <w:pPr>
        <w:pStyle w:val="Corpodetexto"/>
        <w:spacing w:before="2"/>
        <w:rPr>
          <w:rFonts w:ascii="Arial" w:hAnsi="Arial" w:cs="Arial"/>
          <w:sz w:val="20"/>
          <w:szCs w:val="20"/>
          <w:lang w:val="pt-BR"/>
        </w:rPr>
      </w:pPr>
    </w:p>
    <w:p w:rsidR="00A0137C" w:rsidRPr="00A56712" w:rsidRDefault="00C15A1E">
      <w:pPr>
        <w:pStyle w:val="Ttulo1"/>
        <w:tabs>
          <w:tab w:val="left" w:pos="9306"/>
        </w:tabs>
        <w:spacing w:before="90"/>
        <w:ind w:left="5444"/>
        <w:rPr>
          <w:rFonts w:ascii="Arial" w:hAnsi="Arial" w:cs="Arial"/>
          <w:sz w:val="20"/>
          <w:szCs w:val="20"/>
          <w:lang w:val="pt-BR"/>
        </w:rPr>
      </w:pPr>
      <w:r>
        <w:rPr>
          <w:rFonts w:ascii="Arial" w:hAnsi="Arial" w:cs="Arial"/>
          <w:sz w:val="20"/>
          <w:szCs w:val="20"/>
        </w:rPr>
        <w:pict>
          <v:line id="_x0000_s1027" style="position:absolute;left:0;text-align:left;z-index:251656192;mso-position-horizontal-relative:page" from="99.25pt,18.05pt" to="297.25pt,18.05pt" strokeweight=".16922mm">
            <w10:wrap anchorx="page"/>
          </v:line>
        </w:pict>
      </w:r>
      <w:r w:rsidR="00D30C67" w:rsidRPr="00A56712">
        <w:rPr>
          <w:rFonts w:ascii="Arial" w:hAnsi="Arial" w:cs="Arial"/>
          <w:sz w:val="20"/>
          <w:szCs w:val="20"/>
          <w:lang w:val="pt-BR"/>
        </w:rPr>
        <w:t>Ciente:</w:t>
      </w:r>
      <w:r w:rsidR="00D30C67" w:rsidRPr="00A56712">
        <w:rPr>
          <w:rFonts w:ascii="Arial" w:hAnsi="Arial" w:cs="Arial"/>
          <w:spacing w:val="-1"/>
          <w:sz w:val="20"/>
          <w:szCs w:val="20"/>
          <w:lang w:val="pt-BR"/>
        </w:rPr>
        <w:t xml:space="preserve"> </w:t>
      </w:r>
      <w:r w:rsidR="00D30C67" w:rsidRPr="00A56712">
        <w:rPr>
          <w:rFonts w:ascii="Arial" w:hAnsi="Arial" w:cs="Arial"/>
          <w:w w:val="99"/>
          <w:sz w:val="20"/>
          <w:szCs w:val="20"/>
          <w:u w:val="single"/>
          <w:lang w:val="pt-BR"/>
        </w:rPr>
        <w:t xml:space="preserve"> </w:t>
      </w:r>
      <w:r w:rsidR="00D30C67" w:rsidRPr="00A56712">
        <w:rPr>
          <w:rFonts w:ascii="Arial" w:hAnsi="Arial" w:cs="Arial"/>
          <w:sz w:val="20"/>
          <w:szCs w:val="20"/>
          <w:u w:val="single"/>
          <w:lang w:val="pt-BR"/>
        </w:rPr>
        <w:tab/>
      </w:r>
    </w:p>
    <w:p w:rsidR="00A0137C" w:rsidRPr="00A56712" w:rsidRDefault="00D30C67" w:rsidP="00226D1E">
      <w:pPr>
        <w:pStyle w:val="Corpodetexto"/>
        <w:tabs>
          <w:tab w:val="left" w:pos="6169"/>
        </w:tabs>
        <w:ind w:left="584"/>
        <w:rPr>
          <w:rFonts w:ascii="Arial" w:hAnsi="Arial" w:cs="Arial"/>
          <w:sz w:val="20"/>
          <w:szCs w:val="20"/>
          <w:lang w:val="pt-BR"/>
        </w:rPr>
        <w:sectPr w:rsidR="00A0137C" w:rsidRPr="00A56712">
          <w:type w:val="continuous"/>
          <w:pgSz w:w="11900" w:h="16840"/>
          <w:pgMar w:top="2040" w:right="540" w:bottom="820" w:left="1580" w:header="720" w:footer="720" w:gutter="0"/>
          <w:cols w:space="720"/>
        </w:sectPr>
      </w:pPr>
      <w:r w:rsidRPr="00A56712">
        <w:rPr>
          <w:rFonts w:ascii="Arial" w:hAnsi="Arial" w:cs="Arial"/>
          <w:sz w:val="20"/>
          <w:szCs w:val="20"/>
          <w:lang w:val="pt-BR"/>
        </w:rPr>
        <w:t>Representante do</w:t>
      </w:r>
      <w:r w:rsidRPr="00A56712">
        <w:rPr>
          <w:rFonts w:ascii="Arial" w:hAnsi="Arial" w:cs="Arial"/>
          <w:spacing w:val="-4"/>
          <w:sz w:val="20"/>
          <w:szCs w:val="20"/>
          <w:lang w:val="pt-BR"/>
        </w:rPr>
        <w:t xml:space="preserve"> </w:t>
      </w:r>
      <w:r w:rsidRPr="00A56712">
        <w:rPr>
          <w:rFonts w:ascii="Arial" w:hAnsi="Arial" w:cs="Arial"/>
          <w:sz w:val="20"/>
          <w:szCs w:val="20"/>
          <w:lang w:val="pt-BR"/>
        </w:rPr>
        <w:t>Grupo</w:t>
      </w:r>
      <w:r w:rsidRPr="00A56712">
        <w:rPr>
          <w:rFonts w:ascii="Arial" w:hAnsi="Arial" w:cs="Arial"/>
          <w:spacing w:val="-2"/>
          <w:sz w:val="20"/>
          <w:szCs w:val="20"/>
          <w:lang w:val="pt-BR"/>
        </w:rPr>
        <w:t xml:space="preserve"> </w:t>
      </w:r>
      <w:r w:rsidRPr="00A56712">
        <w:rPr>
          <w:rFonts w:ascii="Arial" w:hAnsi="Arial" w:cs="Arial"/>
          <w:sz w:val="20"/>
          <w:szCs w:val="20"/>
          <w:lang w:val="pt-BR"/>
        </w:rPr>
        <w:t>Fornecedor</w:t>
      </w:r>
      <w:r w:rsidRPr="00A56712">
        <w:rPr>
          <w:rFonts w:ascii="Arial" w:hAnsi="Arial" w:cs="Arial"/>
          <w:sz w:val="20"/>
          <w:szCs w:val="20"/>
          <w:lang w:val="pt-BR"/>
        </w:rPr>
        <w:tab/>
        <w:t>Entidade</w:t>
      </w:r>
      <w:r w:rsidRPr="00A56712">
        <w:rPr>
          <w:rFonts w:ascii="Arial" w:hAnsi="Arial" w:cs="Arial"/>
          <w:spacing w:val="-1"/>
          <w:sz w:val="20"/>
          <w:szCs w:val="20"/>
          <w:lang w:val="pt-BR"/>
        </w:rPr>
        <w:t xml:space="preserve"> </w:t>
      </w:r>
      <w:r w:rsidR="0054236A">
        <w:rPr>
          <w:rFonts w:ascii="Arial" w:hAnsi="Arial" w:cs="Arial"/>
          <w:sz w:val="20"/>
          <w:szCs w:val="20"/>
          <w:lang w:val="pt-BR"/>
        </w:rPr>
        <w:t>Articulador</w:t>
      </w:r>
    </w:p>
    <w:p w:rsidR="00A0137C" w:rsidRPr="00D30C67" w:rsidRDefault="005B2509" w:rsidP="0054236A">
      <w:pPr>
        <w:pStyle w:val="Ttulo1"/>
        <w:ind w:left="0"/>
        <w:jc w:val="center"/>
        <w:rPr>
          <w:lang w:val="pt-BR"/>
        </w:rPr>
      </w:pPr>
      <w:r>
        <w:rPr>
          <w:lang w:val="pt-BR"/>
        </w:rPr>
        <w:lastRenderedPageBreak/>
        <w:t>ANEXO IX</w:t>
      </w:r>
    </w:p>
    <w:p w:rsidR="00A0137C" w:rsidRPr="0054236A" w:rsidRDefault="00C15A1E" w:rsidP="0054236A">
      <w:pPr>
        <w:spacing w:before="149" w:line="662" w:lineRule="auto"/>
        <w:ind w:left="1964" w:right="1962" w:firstLine="924"/>
        <w:rPr>
          <w:b/>
          <w:sz w:val="24"/>
          <w:lang w:val="pt-BR"/>
        </w:rPr>
        <w:sectPr w:rsidR="00A0137C" w:rsidRPr="0054236A">
          <w:pgSz w:w="11900" w:h="16840"/>
          <w:pgMar w:top="2040" w:right="540" w:bottom="860" w:left="1580" w:header="170" w:footer="663" w:gutter="0"/>
          <w:cols w:space="720"/>
        </w:sectPr>
      </w:pPr>
      <w:r>
        <w:pict>
          <v:shapetype id="_x0000_t202" coordsize="21600,21600" o:spt="202" path="m,l,21600r21600,l21600,xe">
            <v:stroke joinstyle="miter"/>
            <v:path gradientshapeok="t" o:connecttype="rect"/>
          </v:shapetype>
          <v:shape id="_x0000_s1026" type="#_x0000_t202" style="position:absolute;left:0;text-align:left;margin-left:88.1pt;margin-top:67pt;width:470.55pt;height:533.8pt;z-index:251657216;mso-position-horizontal-relative:page" filled="f" stroked="f">
            <v:textbox inset="0,0,0,0">
              <w:txbxContent>
                <w:tbl>
                  <w:tblPr>
                    <w:tblStyle w:val="TableNormal"/>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94"/>
                    <w:gridCol w:w="1408"/>
                    <w:gridCol w:w="1427"/>
                    <w:gridCol w:w="1403"/>
                    <w:gridCol w:w="1374"/>
                    <w:gridCol w:w="1374"/>
                    <w:gridCol w:w="1002"/>
                  </w:tblGrid>
                  <w:tr w:rsidR="00DB5230" w:rsidRPr="00810283">
                    <w:trPr>
                      <w:trHeight w:val="1871"/>
                    </w:trPr>
                    <w:tc>
                      <w:tcPr>
                        <w:tcW w:w="9382" w:type="dxa"/>
                        <w:gridSpan w:val="7"/>
                        <w:shd w:val="clear" w:color="auto" w:fill="F4F4F6"/>
                      </w:tcPr>
                      <w:p w:rsidR="00DB5230" w:rsidRPr="00D30C67" w:rsidRDefault="00DB5230">
                        <w:pPr>
                          <w:pStyle w:val="TableParagraph"/>
                          <w:spacing w:before="59"/>
                          <w:ind w:left="129" w:right="102"/>
                          <w:jc w:val="center"/>
                          <w:rPr>
                            <w:rFonts w:ascii="Times New Roman" w:hAnsi="Times New Roman"/>
                            <w:b/>
                            <w:sz w:val="18"/>
                            <w:lang w:val="pt-BR"/>
                          </w:rPr>
                        </w:pPr>
                        <w:r w:rsidRPr="00D30C67">
                          <w:rPr>
                            <w:rFonts w:ascii="Times New Roman" w:hAnsi="Times New Roman"/>
                            <w:b/>
                            <w:sz w:val="18"/>
                            <w:lang w:val="pt-BR"/>
                          </w:rPr>
                          <w:t>PROJETO DE VENDA DE GÊNEROS ALIMENTÍCIOS DA AGRICULTURA FAMILIAR PARA ALIMENTAÇÃO ESCOLAR/PNAE</w:t>
                        </w:r>
                      </w:p>
                      <w:p w:rsidR="00DB5230" w:rsidRDefault="00DB5230">
                        <w:pPr>
                          <w:pStyle w:val="TableParagraph"/>
                          <w:spacing w:before="119" w:line="381" w:lineRule="auto"/>
                          <w:ind w:left="856" w:right="830"/>
                          <w:jc w:val="center"/>
                          <w:rPr>
                            <w:rFonts w:ascii="Times New Roman" w:hAnsi="Times New Roman"/>
                            <w:b/>
                            <w:sz w:val="18"/>
                            <w:lang w:val="pt-BR"/>
                          </w:rPr>
                        </w:pPr>
                        <w:r w:rsidRPr="00D30C67">
                          <w:rPr>
                            <w:rFonts w:ascii="Times New Roman" w:hAnsi="Times New Roman"/>
                            <w:b/>
                            <w:sz w:val="18"/>
                            <w:lang w:val="pt-BR"/>
                          </w:rPr>
                          <w:t>IDENTIFICAÇÃO DA PR</w:t>
                        </w:r>
                        <w:r>
                          <w:rPr>
                            <w:rFonts w:ascii="Times New Roman" w:hAnsi="Times New Roman"/>
                            <w:b/>
                            <w:sz w:val="18"/>
                            <w:lang w:val="pt-BR"/>
                          </w:rPr>
                          <w:t>OPOSTA DE ATENDIMENTO AO EDITAL</w:t>
                        </w:r>
                      </w:p>
                      <w:p w:rsidR="00DB5230" w:rsidRDefault="00DB5230">
                        <w:pPr>
                          <w:pStyle w:val="TableParagraph"/>
                          <w:spacing w:before="119" w:line="381" w:lineRule="auto"/>
                          <w:ind w:left="856" w:right="830"/>
                          <w:jc w:val="center"/>
                          <w:rPr>
                            <w:rFonts w:ascii="Times New Roman" w:hAnsi="Times New Roman"/>
                            <w:b/>
                            <w:sz w:val="18"/>
                            <w:lang w:val="pt-BR"/>
                          </w:rPr>
                        </w:pPr>
                        <w:r w:rsidRPr="00D30C67">
                          <w:rPr>
                            <w:rFonts w:ascii="Times New Roman" w:hAnsi="Times New Roman"/>
                            <w:b/>
                            <w:sz w:val="18"/>
                            <w:lang w:val="pt-BR"/>
                          </w:rPr>
                          <w:t>CHAMADA PÚBLICA</w:t>
                        </w:r>
                      </w:p>
                      <w:p w:rsidR="00DB5230" w:rsidRDefault="00DB5230">
                        <w:pPr>
                          <w:pStyle w:val="TableParagraph"/>
                          <w:spacing w:before="119" w:line="381" w:lineRule="auto"/>
                          <w:ind w:left="856" w:right="830"/>
                          <w:jc w:val="center"/>
                          <w:rPr>
                            <w:rFonts w:ascii="Times New Roman" w:hAnsi="Times New Roman"/>
                            <w:b/>
                            <w:sz w:val="18"/>
                            <w:lang w:val="pt-BR"/>
                          </w:rPr>
                        </w:pPr>
                        <w:r w:rsidRPr="00D30C67">
                          <w:rPr>
                            <w:rFonts w:ascii="Times New Roman" w:hAnsi="Times New Roman"/>
                            <w:b/>
                            <w:sz w:val="18"/>
                            <w:lang w:val="pt-BR"/>
                          </w:rPr>
                          <w:t xml:space="preserve"> Nº</w:t>
                        </w:r>
                        <w:r w:rsidR="00631A4B">
                          <w:rPr>
                            <w:rFonts w:ascii="Times New Roman" w:hAnsi="Times New Roman"/>
                            <w:b/>
                            <w:sz w:val="18"/>
                            <w:lang w:val="pt-BR"/>
                          </w:rPr>
                          <w:t xml:space="preserve"> 001/2021</w:t>
                        </w:r>
                      </w:p>
                      <w:p w:rsidR="00DB5230" w:rsidRPr="00D30C67" w:rsidRDefault="00DB5230">
                        <w:pPr>
                          <w:pStyle w:val="TableParagraph"/>
                          <w:spacing w:before="119" w:line="381" w:lineRule="auto"/>
                          <w:ind w:left="856" w:right="830"/>
                          <w:jc w:val="center"/>
                          <w:rPr>
                            <w:rFonts w:ascii="Times New Roman" w:hAnsi="Times New Roman"/>
                            <w:b/>
                            <w:sz w:val="18"/>
                            <w:lang w:val="pt-BR"/>
                          </w:rPr>
                        </w:pPr>
                        <w:r w:rsidRPr="00D30C67">
                          <w:rPr>
                            <w:rFonts w:ascii="Times New Roman" w:hAnsi="Times New Roman"/>
                            <w:b/>
                            <w:sz w:val="18"/>
                            <w:lang w:val="pt-BR"/>
                          </w:rPr>
                          <w:t xml:space="preserve"> I - IDENTIFICAÇÃO DOS FORNECEDORES</w:t>
                        </w:r>
                      </w:p>
                      <w:p w:rsidR="00DB5230" w:rsidRPr="00810283" w:rsidRDefault="00DB5230">
                        <w:pPr>
                          <w:pStyle w:val="TableParagraph"/>
                          <w:spacing w:line="204" w:lineRule="exact"/>
                          <w:ind w:left="125" w:right="102"/>
                          <w:jc w:val="center"/>
                          <w:rPr>
                            <w:rFonts w:ascii="Times New Roman"/>
                            <w:b/>
                            <w:sz w:val="18"/>
                            <w:lang w:val="pt-BR"/>
                          </w:rPr>
                        </w:pPr>
                        <w:r w:rsidRPr="00810283">
                          <w:rPr>
                            <w:rFonts w:ascii="Times New Roman"/>
                            <w:b/>
                            <w:sz w:val="18"/>
                            <w:lang w:val="pt-BR"/>
                          </w:rPr>
                          <w:t>GRUPO FORMAL</w:t>
                        </w:r>
                      </w:p>
                    </w:tc>
                  </w:tr>
                  <w:tr w:rsidR="00DB5230">
                    <w:trPr>
                      <w:trHeight w:val="292"/>
                    </w:trPr>
                    <w:tc>
                      <w:tcPr>
                        <w:tcW w:w="4229" w:type="dxa"/>
                        <w:gridSpan w:val="3"/>
                      </w:tcPr>
                      <w:p w:rsidR="00DB5230" w:rsidRDefault="00DB5230">
                        <w:pPr>
                          <w:pStyle w:val="TableParagraph"/>
                          <w:spacing w:before="56"/>
                          <w:ind w:left="62"/>
                          <w:rPr>
                            <w:sz w:val="15"/>
                          </w:rPr>
                        </w:pPr>
                        <w:r>
                          <w:rPr>
                            <w:sz w:val="15"/>
                          </w:rPr>
                          <w:t>1. Nome do Proponente</w:t>
                        </w:r>
                      </w:p>
                    </w:tc>
                    <w:tc>
                      <w:tcPr>
                        <w:tcW w:w="5153" w:type="dxa"/>
                        <w:gridSpan w:val="4"/>
                      </w:tcPr>
                      <w:p w:rsidR="00DB5230" w:rsidRDefault="00DB5230">
                        <w:pPr>
                          <w:pStyle w:val="TableParagraph"/>
                          <w:spacing w:before="56"/>
                          <w:ind w:left="61"/>
                          <w:rPr>
                            <w:sz w:val="15"/>
                          </w:rPr>
                        </w:pPr>
                        <w:r>
                          <w:rPr>
                            <w:sz w:val="15"/>
                          </w:rPr>
                          <w:t>2. CNPJ</w:t>
                        </w:r>
                      </w:p>
                    </w:tc>
                  </w:tr>
                  <w:tr w:rsidR="00DB5230">
                    <w:trPr>
                      <w:trHeight w:val="292"/>
                    </w:trPr>
                    <w:tc>
                      <w:tcPr>
                        <w:tcW w:w="2802" w:type="dxa"/>
                        <w:gridSpan w:val="2"/>
                      </w:tcPr>
                      <w:p w:rsidR="00DB5230" w:rsidRDefault="00DB5230">
                        <w:pPr>
                          <w:pStyle w:val="TableParagraph"/>
                          <w:spacing w:before="56"/>
                          <w:ind w:left="62"/>
                          <w:rPr>
                            <w:sz w:val="15"/>
                          </w:rPr>
                        </w:pPr>
                        <w:r>
                          <w:rPr>
                            <w:sz w:val="15"/>
                          </w:rPr>
                          <w:t>3. Endereço</w:t>
                        </w:r>
                      </w:p>
                    </w:tc>
                    <w:tc>
                      <w:tcPr>
                        <w:tcW w:w="6580" w:type="dxa"/>
                        <w:gridSpan w:val="5"/>
                      </w:tcPr>
                      <w:p w:rsidR="00DB5230" w:rsidRDefault="00DB5230">
                        <w:pPr>
                          <w:pStyle w:val="TableParagraph"/>
                          <w:spacing w:before="56"/>
                          <w:ind w:left="60"/>
                          <w:rPr>
                            <w:sz w:val="15"/>
                          </w:rPr>
                        </w:pPr>
                        <w:r>
                          <w:rPr>
                            <w:sz w:val="15"/>
                          </w:rPr>
                          <w:t>4. Município/UF</w:t>
                        </w:r>
                      </w:p>
                    </w:tc>
                  </w:tr>
                  <w:tr w:rsidR="00DB5230">
                    <w:trPr>
                      <w:trHeight w:val="292"/>
                    </w:trPr>
                    <w:tc>
                      <w:tcPr>
                        <w:tcW w:w="2802" w:type="dxa"/>
                        <w:gridSpan w:val="2"/>
                      </w:tcPr>
                      <w:p w:rsidR="00DB5230" w:rsidRDefault="00DB5230">
                        <w:pPr>
                          <w:pStyle w:val="TableParagraph"/>
                          <w:spacing w:before="56"/>
                          <w:ind w:left="62"/>
                          <w:rPr>
                            <w:sz w:val="15"/>
                          </w:rPr>
                        </w:pPr>
                        <w:r>
                          <w:rPr>
                            <w:sz w:val="15"/>
                          </w:rPr>
                          <w:t>5. E-mail</w:t>
                        </w:r>
                      </w:p>
                    </w:tc>
                    <w:tc>
                      <w:tcPr>
                        <w:tcW w:w="5578" w:type="dxa"/>
                        <w:gridSpan w:val="4"/>
                      </w:tcPr>
                      <w:p w:rsidR="00DB5230" w:rsidRDefault="00DB5230">
                        <w:pPr>
                          <w:pStyle w:val="TableParagraph"/>
                          <w:spacing w:before="56"/>
                          <w:ind w:left="60"/>
                          <w:rPr>
                            <w:sz w:val="15"/>
                          </w:rPr>
                        </w:pPr>
                        <w:r>
                          <w:rPr>
                            <w:sz w:val="15"/>
                          </w:rPr>
                          <w:t>6. DDD/Fone</w:t>
                        </w:r>
                      </w:p>
                    </w:tc>
                    <w:tc>
                      <w:tcPr>
                        <w:tcW w:w="1002" w:type="dxa"/>
                      </w:tcPr>
                      <w:p w:rsidR="00DB5230" w:rsidRDefault="00DB5230">
                        <w:pPr>
                          <w:pStyle w:val="TableParagraph"/>
                          <w:spacing w:before="56"/>
                          <w:ind w:left="65"/>
                          <w:rPr>
                            <w:sz w:val="15"/>
                          </w:rPr>
                        </w:pPr>
                        <w:r>
                          <w:rPr>
                            <w:sz w:val="15"/>
                          </w:rPr>
                          <w:t>7. CEP</w:t>
                        </w:r>
                      </w:p>
                    </w:tc>
                  </w:tr>
                  <w:tr w:rsidR="00DB5230">
                    <w:trPr>
                      <w:trHeight w:val="292"/>
                    </w:trPr>
                    <w:tc>
                      <w:tcPr>
                        <w:tcW w:w="2802" w:type="dxa"/>
                        <w:gridSpan w:val="2"/>
                      </w:tcPr>
                      <w:p w:rsidR="00DB5230" w:rsidRDefault="00DB5230">
                        <w:pPr>
                          <w:pStyle w:val="TableParagraph"/>
                          <w:spacing w:before="56"/>
                          <w:ind w:left="62"/>
                          <w:rPr>
                            <w:sz w:val="15"/>
                          </w:rPr>
                        </w:pPr>
                        <w:r>
                          <w:rPr>
                            <w:sz w:val="15"/>
                          </w:rPr>
                          <w:t>8. Nº DAP Jurídica</w:t>
                        </w:r>
                      </w:p>
                    </w:tc>
                    <w:tc>
                      <w:tcPr>
                        <w:tcW w:w="1427" w:type="dxa"/>
                      </w:tcPr>
                      <w:p w:rsidR="00DB5230" w:rsidRDefault="00DB5230">
                        <w:pPr>
                          <w:pStyle w:val="TableParagraph"/>
                          <w:spacing w:before="56"/>
                          <w:ind w:left="60"/>
                          <w:rPr>
                            <w:sz w:val="15"/>
                          </w:rPr>
                        </w:pPr>
                        <w:r>
                          <w:rPr>
                            <w:sz w:val="15"/>
                          </w:rPr>
                          <w:t>9. Banco</w:t>
                        </w:r>
                      </w:p>
                    </w:tc>
                    <w:tc>
                      <w:tcPr>
                        <w:tcW w:w="2777" w:type="dxa"/>
                        <w:gridSpan w:val="2"/>
                      </w:tcPr>
                      <w:p w:rsidR="00DB5230" w:rsidRDefault="00DB5230">
                        <w:pPr>
                          <w:pStyle w:val="TableParagraph"/>
                          <w:spacing w:before="56"/>
                          <w:ind w:left="61"/>
                          <w:rPr>
                            <w:sz w:val="15"/>
                          </w:rPr>
                        </w:pPr>
                        <w:r>
                          <w:rPr>
                            <w:sz w:val="15"/>
                          </w:rPr>
                          <w:t>10. Agência Corrente</w:t>
                        </w:r>
                      </w:p>
                    </w:tc>
                    <w:tc>
                      <w:tcPr>
                        <w:tcW w:w="2376" w:type="dxa"/>
                        <w:gridSpan w:val="2"/>
                      </w:tcPr>
                      <w:p w:rsidR="00DB5230" w:rsidRDefault="00DB5230">
                        <w:pPr>
                          <w:pStyle w:val="TableParagraph"/>
                          <w:spacing w:before="56"/>
                          <w:ind w:left="64"/>
                          <w:rPr>
                            <w:sz w:val="15"/>
                          </w:rPr>
                        </w:pPr>
                        <w:r>
                          <w:rPr>
                            <w:sz w:val="15"/>
                          </w:rPr>
                          <w:t>11. Conta Nº da Conta</w:t>
                        </w:r>
                      </w:p>
                    </w:tc>
                  </w:tr>
                  <w:tr w:rsidR="00DB5230" w:rsidRPr="005E7E76">
                    <w:trPr>
                      <w:trHeight w:val="465"/>
                    </w:trPr>
                    <w:tc>
                      <w:tcPr>
                        <w:tcW w:w="2802" w:type="dxa"/>
                        <w:gridSpan w:val="2"/>
                      </w:tcPr>
                      <w:p w:rsidR="00DB5230" w:rsidRDefault="00DB5230">
                        <w:pPr>
                          <w:pStyle w:val="TableParagraph"/>
                          <w:spacing w:before="142"/>
                          <w:ind w:left="62"/>
                          <w:rPr>
                            <w:sz w:val="15"/>
                          </w:rPr>
                        </w:pPr>
                        <w:r>
                          <w:rPr>
                            <w:sz w:val="15"/>
                          </w:rPr>
                          <w:t>12. Nº de Associados</w:t>
                        </w:r>
                      </w:p>
                    </w:tc>
                    <w:tc>
                      <w:tcPr>
                        <w:tcW w:w="4204" w:type="dxa"/>
                        <w:gridSpan w:val="3"/>
                      </w:tcPr>
                      <w:p w:rsidR="00DB5230" w:rsidRPr="00D30C67" w:rsidRDefault="00DB5230">
                        <w:pPr>
                          <w:pStyle w:val="TableParagraph"/>
                          <w:spacing w:before="142"/>
                          <w:ind w:left="60"/>
                          <w:rPr>
                            <w:sz w:val="15"/>
                            <w:lang w:val="pt-BR"/>
                          </w:rPr>
                        </w:pPr>
                        <w:r w:rsidRPr="00D30C67">
                          <w:rPr>
                            <w:sz w:val="15"/>
                            <w:lang w:val="pt-BR"/>
                          </w:rPr>
                          <w:t>13. Nº de Associados de acordo com a Lei nº 11.326/2006</w:t>
                        </w:r>
                      </w:p>
                    </w:tc>
                    <w:tc>
                      <w:tcPr>
                        <w:tcW w:w="2376" w:type="dxa"/>
                        <w:gridSpan w:val="2"/>
                      </w:tcPr>
                      <w:p w:rsidR="00DB5230" w:rsidRPr="00D30C67" w:rsidRDefault="00DB5230">
                        <w:pPr>
                          <w:pStyle w:val="TableParagraph"/>
                          <w:spacing w:before="56"/>
                          <w:ind w:left="64" w:right="171"/>
                          <w:rPr>
                            <w:sz w:val="15"/>
                            <w:lang w:val="pt-BR"/>
                          </w:rPr>
                        </w:pPr>
                        <w:r w:rsidRPr="00D30C67">
                          <w:rPr>
                            <w:sz w:val="15"/>
                            <w:lang w:val="pt-BR"/>
                          </w:rPr>
                          <w:t>14. Nº de Associados com DAP Física</w:t>
                        </w:r>
                      </w:p>
                    </w:tc>
                  </w:tr>
                  <w:tr w:rsidR="00DB5230">
                    <w:trPr>
                      <w:trHeight w:val="292"/>
                    </w:trPr>
                    <w:tc>
                      <w:tcPr>
                        <w:tcW w:w="2802" w:type="dxa"/>
                        <w:gridSpan w:val="2"/>
                      </w:tcPr>
                      <w:p w:rsidR="00DB5230" w:rsidRDefault="00DB5230">
                        <w:pPr>
                          <w:pStyle w:val="TableParagraph"/>
                          <w:spacing w:before="56"/>
                          <w:ind w:left="62"/>
                          <w:rPr>
                            <w:sz w:val="15"/>
                          </w:rPr>
                        </w:pPr>
                        <w:r>
                          <w:rPr>
                            <w:sz w:val="15"/>
                          </w:rPr>
                          <w:t>15. Nome do representante legal</w:t>
                        </w:r>
                      </w:p>
                    </w:tc>
                    <w:tc>
                      <w:tcPr>
                        <w:tcW w:w="4204" w:type="dxa"/>
                        <w:gridSpan w:val="3"/>
                      </w:tcPr>
                      <w:p w:rsidR="00DB5230" w:rsidRDefault="00DB5230">
                        <w:pPr>
                          <w:pStyle w:val="TableParagraph"/>
                          <w:spacing w:before="56"/>
                          <w:ind w:left="60"/>
                          <w:rPr>
                            <w:sz w:val="15"/>
                          </w:rPr>
                        </w:pPr>
                        <w:r>
                          <w:rPr>
                            <w:sz w:val="15"/>
                          </w:rPr>
                          <w:t>16. CPF</w:t>
                        </w:r>
                      </w:p>
                    </w:tc>
                    <w:tc>
                      <w:tcPr>
                        <w:tcW w:w="2376" w:type="dxa"/>
                        <w:gridSpan w:val="2"/>
                      </w:tcPr>
                      <w:p w:rsidR="00DB5230" w:rsidRDefault="00DB5230">
                        <w:pPr>
                          <w:pStyle w:val="TableParagraph"/>
                          <w:spacing w:before="56"/>
                          <w:ind w:left="64"/>
                          <w:rPr>
                            <w:sz w:val="15"/>
                          </w:rPr>
                        </w:pPr>
                        <w:r>
                          <w:rPr>
                            <w:sz w:val="15"/>
                          </w:rPr>
                          <w:t>17. DDD/Fone</w:t>
                        </w:r>
                      </w:p>
                    </w:tc>
                  </w:tr>
                  <w:tr w:rsidR="00DB5230">
                    <w:trPr>
                      <w:trHeight w:val="292"/>
                    </w:trPr>
                    <w:tc>
                      <w:tcPr>
                        <w:tcW w:w="4229" w:type="dxa"/>
                        <w:gridSpan w:val="3"/>
                      </w:tcPr>
                      <w:p w:rsidR="00DB5230" w:rsidRDefault="00DB5230">
                        <w:pPr>
                          <w:pStyle w:val="TableParagraph"/>
                          <w:spacing w:before="58"/>
                          <w:ind w:left="62"/>
                          <w:rPr>
                            <w:sz w:val="15"/>
                          </w:rPr>
                        </w:pPr>
                        <w:r>
                          <w:rPr>
                            <w:sz w:val="15"/>
                          </w:rPr>
                          <w:t>18. Endereço</w:t>
                        </w:r>
                      </w:p>
                    </w:tc>
                    <w:tc>
                      <w:tcPr>
                        <w:tcW w:w="5153" w:type="dxa"/>
                        <w:gridSpan w:val="4"/>
                      </w:tcPr>
                      <w:p w:rsidR="00DB5230" w:rsidRDefault="00DB5230">
                        <w:pPr>
                          <w:pStyle w:val="TableParagraph"/>
                          <w:spacing w:before="58"/>
                          <w:ind w:left="61"/>
                          <w:rPr>
                            <w:sz w:val="15"/>
                          </w:rPr>
                        </w:pPr>
                        <w:r>
                          <w:rPr>
                            <w:sz w:val="15"/>
                          </w:rPr>
                          <w:t>19. Município/UF</w:t>
                        </w:r>
                      </w:p>
                    </w:tc>
                  </w:tr>
                  <w:tr w:rsidR="00DB5230" w:rsidRPr="005E7E76">
                    <w:trPr>
                      <w:trHeight w:val="685"/>
                    </w:trPr>
                    <w:tc>
                      <w:tcPr>
                        <w:tcW w:w="9382" w:type="dxa"/>
                        <w:gridSpan w:val="7"/>
                        <w:shd w:val="clear" w:color="auto" w:fill="F4F4F6"/>
                      </w:tcPr>
                      <w:p w:rsidR="00DB5230" w:rsidRPr="00D30C67" w:rsidRDefault="00DB5230">
                        <w:pPr>
                          <w:pStyle w:val="TableParagraph"/>
                          <w:spacing w:before="62"/>
                          <w:ind w:left="1631"/>
                          <w:rPr>
                            <w:rFonts w:ascii="Times New Roman" w:hAnsi="Times New Roman"/>
                            <w:b/>
                            <w:sz w:val="18"/>
                            <w:lang w:val="pt-BR"/>
                          </w:rPr>
                        </w:pPr>
                        <w:r w:rsidRPr="00D30C67">
                          <w:rPr>
                            <w:rFonts w:ascii="Times New Roman" w:hAnsi="Times New Roman"/>
                            <w:b/>
                            <w:sz w:val="18"/>
                            <w:lang w:val="pt-BR"/>
                          </w:rPr>
                          <w:t>II - IDENTIFICAÇÃO DA ENTIDADE EXECUTORA DO PNAE/FNDE/MEC</w:t>
                        </w:r>
                      </w:p>
                    </w:tc>
                  </w:tr>
                  <w:tr w:rsidR="00DB5230">
                    <w:trPr>
                      <w:trHeight w:val="465"/>
                    </w:trPr>
                    <w:tc>
                      <w:tcPr>
                        <w:tcW w:w="4229" w:type="dxa"/>
                        <w:gridSpan w:val="3"/>
                      </w:tcPr>
                      <w:p w:rsidR="00DB5230" w:rsidRDefault="00DB5230">
                        <w:pPr>
                          <w:pStyle w:val="TableParagraph"/>
                          <w:spacing w:before="142"/>
                          <w:ind w:left="62"/>
                          <w:rPr>
                            <w:sz w:val="15"/>
                          </w:rPr>
                        </w:pPr>
                        <w:r>
                          <w:rPr>
                            <w:sz w:val="15"/>
                          </w:rPr>
                          <w:t>1. Nome da Entidade</w:t>
                        </w:r>
                      </w:p>
                    </w:tc>
                    <w:tc>
                      <w:tcPr>
                        <w:tcW w:w="4151" w:type="dxa"/>
                        <w:gridSpan w:val="3"/>
                      </w:tcPr>
                      <w:p w:rsidR="00DB5230" w:rsidRDefault="00DB5230">
                        <w:pPr>
                          <w:pStyle w:val="TableParagraph"/>
                          <w:spacing w:before="142"/>
                          <w:ind w:left="61"/>
                          <w:rPr>
                            <w:sz w:val="15"/>
                          </w:rPr>
                        </w:pPr>
                        <w:r>
                          <w:rPr>
                            <w:sz w:val="15"/>
                          </w:rPr>
                          <w:t>2. CNPJ</w:t>
                        </w:r>
                      </w:p>
                    </w:tc>
                    <w:tc>
                      <w:tcPr>
                        <w:tcW w:w="1002" w:type="dxa"/>
                      </w:tcPr>
                      <w:p w:rsidR="00DB5230" w:rsidRDefault="00DB5230">
                        <w:pPr>
                          <w:pStyle w:val="TableParagraph"/>
                          <w:spacing w:before="56"/>
                          <w:ind w:left="65"/>
                          <w:rPr>
                            <w:sz w:val="15"/>
                          </w:rPr>
                        </w:pPr>
                        <w:r>
                          <w:rPr>
                            <w:sz w:val="15"/>
                          </w:rPr>
                          <w:t>3.</w:t>
                        </w:r>
                      </w:p>
                      <w:p w:rsidR="00DB5230" w:rsidRDefault="00DB5230">
                        <w:pPr>
                          <w:pStyle w:val="TableParagraph"/>
                          <w:ind w:left="65"/>
                          <w:rPr>
                            <w:sz w:val="15"/>
                          </w:rPr>
                        </w:pPr>
                        <w:r>
                          <w:rPr>
                            <w:sz w:val="15"/>
                          </w:rPr>
                          <w:t>Município/UF</w:t>
                        </w:r>
                      </w:p>
                    </w:tc>
                  </w:tr>
                  <w:tr w:rsidR="00DB5230">
                    <w:trPr>
                      <w:trHeight w:val="292"/>
                    </w:trPr>
                    <w:tc>
                      <w:tcPr>
                        <w:tcW w:w="8380" w:type="dxa"/>
                        <w:gridSpan w:val="6"/>
                      </w:tcPr>
                      <w:p w:rsidR="00DB5230" w:rsidRDefault="00DB5230">
                        <w:pPr>
                          <w:pStyle w:val="TableParagraph"/>
                          <w:spacing w:before="56"/>
                          <w:ind w:left="62"/>
                          <w:rPr>
                            <w:sz w:val="15"/>
                          </w:rPr>
                        </w:pPr>
                        <w:r>
                          <w:rPr>
                            <w:sz w:val="15"/>
                          </w:rPr>
                          <w:t>4. Endereço</w:t>
                        </w:r>
                      </w:p>
                    </w:tc>
                    <w:tc>
                      <w:tcPr>
                        <w:tcW w:w="1002" w:type="dxa"/>
                      </w:tcPr>
                      <w:p w:rsidR="00DB5230" w:rsidRDefault="00DB5230">
                        <w:pPr>
                          <w:pStyle w:val="TableParagraph"/>
                          <w:spacing w:before="56"/>
                          <w:ind w:left="65"/>
                          <w:rPr>
                            <w:sz w:val="15"/>
                          </w:rPr>
                        </w:pPr>
                        <w:r>
                          <w:rPr>
                            <w:sz w:val="15"/>
                          </w:rPr>
                          <w:t>5. DDD/Fone</w:t>
                        </w:r>
                      </w:p>
                    </w:tc>
                  </w:tr>
                  <w:tr w:rsidR="00DB5230">
                    <w:trPr>
                      <w:trHeight w:val="292"/>
                    </w:trPr>
                    <w:tc>
                      <w:tcPr>
                        <w:tcW w:w="5632" w:type="dxa"/>
                        <w:gridSpan w:val="4"/>
                      </w:tcPr>
                      <w:p w:rsidR="00DB5230" w:rsidRPr="00D30C67" w:rsidRDefault="00DB5230">
                        <w:pPr>
                          <w:pStyle w:val="TableParagraph"/>
                          <w:spacing w:before="56"/>
                          <w:ind w:left="62"/>
                          <w:rPr>
                            <w:sz w:val="15"/>
                            <w:lang w:val="pt-BR"/>
                          </w:rPr>
                        </w:pPr>
                        <w:r w:rsidRPr="00D30C67">
                          <w:rPr>
                            <w:sz w:val="15"/>
                            <w:lang w:val="pt-BR"/>
                          </w:rPr>
                          <w:t>6. Nome do representante e e-mail</w:t>
                        </w:r>
                      </w:p>
                    </w:tc>
                    <w:tc>
                      <w:tcPr>
                        <w:tcW w:w="3750" w:type="dxa"/>
                        <w:gridSpan w:val="3"/>
                      </w:tcPr>
                      <w:p w:rsidR="00DB5230" w:rsidRDefault="00DB5230">
                        <w:pPr>
                          <w:pStyle w:val="TableParagraph"/>
                          <w:spacing w:before="56"/>
                          <w:ind w:left="62"/>
                          <w:rPr>
                            <w:sz w:val="15"/>
                          </w:rPr>
                        </w:pPr>
                        <w:r>
                          <w:rPr>
                            <w:sz w:val="15"/>
                          </w:rPr>
                          <w:t>7. CPF</w:t>
                        </w:r>
                      </w:p>
                    </w:tc>
                  </w:tr>
                  <w:tr w:rsidR="00DB5230">
                    <w:trPr>
                      <w:trHeight w:val="683"/>
                    </w:trPr>
                    <w:tc>
                      <w:tcPr>
                        <w:tcW w:w="9382" w:type="dxa"/>
                        <w:gridSpan w:val="7"/>
                        <w:shd w:val="clear" w:color="auto" w:fill="F4F4F6"/>
                      </w:tcPr>
                      <w:p w:rsidR="00DB5230" w:rsidRDefault="00DB5230">
                        <w:pPr>
                          <w:pStyle w:val="TableParagraph"/>
                          <w:spacing w:before="59"/>
                          <w:ind w:left="125" w:right="102"/>
                          <w:jc w:val="center"/>
                          <w:rPr>
                            <w:rFonts w:ascii="Times New Roman" w:hAnsi="Times New Roman"/>
                            <w:b/>
                            <w:sz w:val="18"/>
                          </w:rPr>
                        </w:pPr>
                        <w:r>
                          <w:rPr>
                            <w:rFonts w:ascii="Times New Roman" w:hAnsi="Times New Roman"/>
                            <w:b/>
                            <w:sz w:val="18"/>
                          </w:rPr>
                          <w:t>III - RELAÇÃO DE PRODUTOS</w:t>
                        </w:r>
                      </w:p>
                    </w:tc>
                  </w:tr>
                  <w:tr w:rsidR="00DB5230" w:rsidRPr="005E7E76">
                    <w:trPr>
                      <w:trHeight w:val="292"/>
                    </w:trPr>
                    <w:tc>
                      <w:tcPr>
                        <w:tcW w:w="1394" w:type="dxa"/>
                      </w:tcPr>
                      <w:p w:rsidR="00DB5230" w:rsidRDefault="00DB5230">
                        <w:pPr>
                          <w:pStyle w:val="TableParagraph"/>
                          <w:spacing w:before="56"/>
                          <w:ind w:left="62"/>
                          <w:rPr>
                            <w:sz w:val="15"/>
                          </w:rPr>
                        </w:pPr>
                        <w:r>
                          <w:rPr>
                            <w:sz w:val="15"/>
                          </w:rPr>
                          <w:t>1. Produto</w:t>
                        </w:r>
                      </w:p>
                    </w:tc>
                    <w:tc>
                      <w:tcPr>
                        <w:tcW w:w="1408" w:type="dxa"/>
                      </w:tcPr>
                      <w:p w:rsidR="00DB5230" w:rsidRDefault="00DB5230">
                        <w:pPr>
                          <w:pStyle w:val="TableParagraph"/>
                          <w:spacing w:before="56"/>
                          <w:ind w:left="60"/>
                          <w:rPr>
                            <w:sz w:val="15"/>
                          </w:rPr>
                        </w:pPr>
                        <w:r>
                          <w:rPr>
                            <w:sz w:val="15"/>
                          </w:rPr>
                          <w:t>2. Unidade</w:t>
                        </w:r>
                      </w:p>
                    </w:tc>
                    <w:tc>
                      <w:tcPr>
                        <w:tcW w:w="1427" w:type="dxa"/>
                      </w:tcPr>
                      <w:p w:rsidR="00DB5230" w:rsidRDefault="00DB5230">
                        <w:pPr>
                          <w:pStyle w:val="TableParagraph"/>
                          <w:spacing w:before="56"/>
                          <w:ind w:left="60"/>
                          <w:rPr>
                            <w:sz w:val="15"/>
                          </w:rPr>
                        </w:pPr>
                        <w:r>
                          <w:rPr>
                            <w:sz w:val="15"/>
                          </w:rPr>
                          <w:t>3. Quantidade</w:t>
                        </w:r>
                      </w:p>
                    </w:tc>
                    <w:tc>
                      <w:tcPr>
                        <w:tcW w:w="4151" w:type="dxa"/>
                        <w:gridSpan w:val="3"/>
                      </w:tcPr>
                      <w:p w:rsidR="00DB5230" w:rsidRDefault="00DB5230">
                        <w:pPr>
                          <w:pStyle w:val="TableParagraph"/>
                          <w:spacing w:before="56"/>
                          <w:ind w:left="61"/>
                          <w:rPr>
                            <w:sz w:val="15"/>
                          </w:rPr>
                        </w:pPr>
                        <w:r>
                          <w:rPr>
                            <w:sz w:val="15"/>
                          </w:rPr>
                          <w:t>4. Preço de Aquisição*</w:t>
                        </w:r>
                      </w:p>
                    </w:tc>
                    <w:tc>
                      <w:tcPr>
                        <w:tcW w:w="1002" w:type="dxa"/>
                        <w:vMerge w:val="restart"/>
                      </w:tcPr>
                      <w:p w:rsidR="00DB5230" w:rsidRPr="00D30C67" w:rsidRDefault="00DB5230">
                        <w:pPr>
                          <w:pStyle w:val="TableParagraph"/>
                          <w:spacing w:before="56"/>
                          <w:ind w:left="65"/>
                          <w:rPr>
                            <w:sz w:val="15"/>
                            <w:lang w:val="pt-BR"/>
                          </w:rPr>
                        </w:pPr>
                        <w:r w:rsidRPr="00D30C67">
                          <w:rPr>
                            <w:sz w:val="15"/>
                            <w:lang w:val="pt-BR"/>
                          </w:rPr>
                          <w:t>5.</w:t>
                        </w:r>
                      </w:p>
                      <w:p w:rsidR="00DB5230" w:rsidRPr="00D30C67" w:rsidRDefault="00DB5230">
                        <w:pPr>
                          <w:pStyle w:val="TableParagraph"/>
                          <w:ind w:left="65" w:right="34"/>
                          <w:rPr>
                            <w:sz w:val="15"/>
                            <w:lang w:val="pt-BR"/>
                          </w:rPr>
                        </w:pPr>
                        <w:r w:rsidRPr="00D30C67">
                          <w:rPr>
                            <w:sz w:val="15"/>
                            <w:lang w:val="pt-BR"/>
                          </w:rPr>
                          <w:t>Cronograma de Entrega dos produtos</w:t>
                        </w:r>
                      </w:p>
                    </w:tc>
                  </w:tr>
                  <w:tr w:rsidR="00DB5230">
                    <w:trPr>
                      <w:trHeight w:val="503"/>
                    </w:trPr>
                    <w:tc>
                      <w:tcPr>
                        <w:tcW w:w="1394" w:type="dxa"/>
                      </w:tcPr>
                      <w:p w:rsidR="00DB5230" w:rsidRPr="00D30C67" w:rsidRDefault="00DB5230">
                        <w:pPr>
                          <w:pStyle w:val="TableParagraph"/>
                          <w:rPr>
                            <w:rFonts w:ascii="Times New Roman"/>
                            <w:sz w:val="18"/>
                            <w:lang w:val="pt-BR"/>
                          </w:rPr>
                        </w:pPr>
                      </w:p>
                    </w:tc>
                    <w:tc>
                      <w:tcPr>
                        <w:tcW w:w="1408" w:type="dxa"/>
                      </w:tcPr>
                      <w:p w:rsidR="00DB5230" w:rsidRPr="00D30C67" w:rsidRDefault="00DB5230">
                        <w:pPr>
                          <w:pStyle w:val="TableParagraph"/>
                          <w:rPr>
                            <w:rFonts w:ascii="Times New Roman"/>
                            <w:sz w:val="18"/>
                            <w:lang w:val="pt-BR"/>
                          </w:rPr>
                        </w:pPr>
                      </w:p>
                    </w:tc>
                    <w:tc>
                      <w:tcPr>
                        <w:tcW w:w="1427" w:type="dxa"/>
                      </w:tcPr>
                      <w:p w:rsidR="00DB5230" w:rsidRPr="00D30C67" w:rsidRDefault="00DB5230">
                        <w:pPr>
                          <w:pStyle w:val="TableParagraph"/>
                          <w:rPr>
                            <w:rFonts w:ascii="Times New Roman"/>
                            <w:sz w:val="18"/>
                            <w:lang w:val="pt-BR"/>
                          </w:rPr>
                        </w:pPr>
                      </w:p>
                    </w:tc>
                    <w:tc>
                      <w:tcPr>
                        <w:tcW w:w="1403" w:type="dxa"/>
                      </w:tcPr>
                      <w:p w:rsidR="00DB5230" w:rsidRPr="00D30C67" w:rsidRDefault="00DB5230">
                        <w:pPr>
                          <w:pStyle w:val="TableParagraph"/>
                          <w:rPr>
                            <w:rFonts w:ascii="Times New Roman"/>
                            <w:b/>
                            <w:sz w:val="14"/>
                            <w:lang w:val="pt-BR"/>
                          </w:rPr>
                        </w:pPr>
                      </w:p>
                      <w:p w:rsidR="00DB5230" w:rsidRDefault="00DB5230">
                        <w:pPr>
                          <w:pStyle w:val="TableParagraph"/>
                          <w:ind w:left="62"/>
                          <w:rPr>
                            <w:sz w:val="15"/>
                          </w:rPr>
                        </w:pPr>
                        <w:r>
                          <w:rPr>
                            <w:sz w:val="15"/>
                          </w:rPr>
                          <w:t>4.1. Unitário</w:t>
                        </w:r>
                      </w:p>
                    </w:tc>
                    <w:tc>
                      <w:tcPr>
                        <w:tcW w:w="2748" w:type="dxa"/>
                        <w:gridSpan w:val="2"/>
                      </w:tcPr>
                      <w:p w:rsidR="00DB5230" w:rsidRDefault="00DB5230">
                        <w:pPr>
                          <w:pStyle w:val="TableParagraph"/>
                          <w:rPr>
                            <w:rFonts w:ascii="Times New Roman"/>
                            <w:b/>
                            <w:sz w:val="14"/>
                          </w:rPr>
                        </w:pPr>
                      </w:p>
                      <w:p w:rsidR="00DB5230" w:rsidRDefault="00DB5230">
                        <w:pPr>
                          <w:pStyle w:val="TableParagraph"/>
                          <w:ind w:left="63"/>
                          <w:rPr>
                            <w:sz w:val="15"/>
                          </w:rPr>
                        </w:pPr>
                        <w:r>
                          <w:rPr>
                            <w:sz w:val="15"/>
                          </w:rPr>
                          <w:t>4.2. Total</w:t>
                        </w:r>
                      </w:p>
                    </w:tc>
                    <w:tc>
                      <w:tcPr>
                        <w:tcW w:w="1002" w:type="dxa"/>
                        <w:vMerge/>
                        <w:tcBorders>
                          <w:top w:val="nil"/>
                        </w:tcBorders>
                      </w:tcPr>
                      <w:p w:rsidR="00DB5230" w:rsidRDefault="00DB5230">
                        <w:pPr>
                          <w:rPr>
                            <w:sz w:val="2"/>
                            <w:szCs w:val="2"/>
                          </w:rPr>
                        </w:pPr>
                      </w:p>
                    </w:tc>
                  </w:tr>
                  <w:tr w:rsidR="00DB5230">
                    <w:trPr>
                      <w:trHeight w:val="395"/>
                    </w:trPr>
                    <w:tc>
                      <w:tcPr>
                        <w:tcW w:w="1394" w:type="dxa"/>
                      </w:tcPr>
                      <w:p w:rsidR="00DB5230" w:rsidRDefault="00DB5230">
                        <w:pPr>
                          <w:pStyle w:val="TableParagraph"/>
                          <w:rPr>
                            <w:rFonts w:ascii="Times New Roman"/>
                            <w:sz w:val="18"/>
                          </w:rPr>
                        </w:pPr>
                      </w:p>
                    </w:tc>
                    <w:tc>
                      <w:tcPr>
                        <w:tcW w:w="1408" w:type="dxa"/>
                      </w:tcPr>
                      <w:p w:rsidR="00DB5230" w:rsidRDefault="00DB5230">
                        <w:pPr>
                          <w:pStyle w:val="TableParagraph"/>
                          <w:rPr>
                            <w:rFonts w:ascii="Times New Roman"/>
                            <w:sz w:val="18"/>
                          </w:rPr>
                        </w:pPr>
                      </w:p>
                    </w:tc>
                    <w:tc>
                      <w:tcPr>
                        <w:tcW w:w="1427" w:type="dxa"/>
                      </w:tcPr>
                      <w:p w:rsidR="00DB5230" w:rsidRDefault="00DB5230">
                        <w:pPr>
                          <w:pStyle w:val="TableParagraph"/>
                          <w:rPr>
                            <w:rFonts w:ascii="Times New Roman"/>
                            <w:sz w:val="18"/>
                          </w:rPr>
                        </w:pPr>
                      </w:p>
                    </w:tc>
                    <w:tc>
                      <w:tcPr>
                        <w:tcW w:w="1403" w:type="dxa"/>
                      </w:tcPr>
                      <w:p w:rsidR="00DB5230" w:rsidRDefault="00DB5230">
                        <w:pPr>
                          <w:pStyle w:val="TableParagraph"/>
                          <w:rPr>
                            <w:rFonts w:ascii="Times New Roman"/>
                            <w:sz w:val="18"/>
                          </w:rPr>
                        </w:pPr>
                      </w:p>
                    </w:tc>
                    <w:tc>
                      <w:tcPr>
                        <w:tcW w:w="1374" w:type="dxa"/>
                      </w:tcPr>
                      <w:p w:rsidR="00DB5230" w:rsidRDefault="00DB5230">
                        <w:pPr>
                          <w:pStyle w:val="TableParagraph"/>
                          <w:rPr>
                            <w:rFonts w:ascii="Times New Roman"/>
                            <w:sz w:val="18"/>
                          </w:rPr>
                        </w:pPr>
                      </w:p>
                    </w:tc>
                    <w:tc>
                      <w:tcPr>
                        <w:tcW w:w="1374" w:type="dxa"/>
                      </w:tcPr>
                      <w:p w:rsidR="00DB5230" w:rsidRDefault="00DB5230">
                        <w:pPr>
                          <w:pStyle w:val="TableParagraph"/>
                          <w:rPr>
                            <w:rFonts w:ascii="Times New Roman"/>
                            <w:sz w:val="18"/>
                          </w:rPr>
                        </w:pPr>
                      </w:p>
                    </w:tc>
                    <w:tc>
                      <w:tcPr>
                        <w:tcW w:w="1002" w:type="dxa"/>
                      </w:tcPr>
                      <w:p w:rsidR="00DB5230" w:rsidRDefault="00DB5230">
                        <w:pPr>
                          <w:pStyle w:val="TableParagraph"/>
                          <w:rPr>
                            <w:rFonts w:ascii="Times New Roman"/>
                            <w:sz w:val="18"/>
                          </w:rPr>
                        </w:pPr>
                      </w:p>
                    </w:tc>
                  </w:tr>
                  <w:tr w:rsidR="00DB5230">
                    <w:trPr>
                      <w:trHeight w:val="395"/>
                    </w:trPr>
                    <w:tc>
                      <w:tcPr>
                        <w:tcW w:w="1394" w:type="dxa"/>
                      </w:tcPr>
                      <w:p w:rsidR="00DB5230" w:rsidRDefault="00DB5230">
                        <w:pPr>
                          <w:pStyle w:val="TableParagraph"/>
                          <w:rPr>
                            <w:rFonts w:ascii="Times New Roman"/>
                            <w:sz w:val="18"/>
                          </w:rPr>
                        </w:pPr>
                      </w:p>
                    </w:tc>
                    <w:tc>
                      <w:tcPr>
                        <w:tcW w:w="1408" w:type="dxa"/>
                      </w:tcPr>
                      <w:p w:rsidR="00DB5230" w:rsidRDefault="00DB5230">
                        <w:pPr>
                          <w:pStyle w:val="TableParagraph"/>
                          <w:rPr>
                            <w:rFonts w:ascii="Times New Roman"/>
                            <w:sz w:val="18"/>
                          </w:rPr>
                        </w:pPr>
                      </w:p>
                    </w:tc>
                    <w:tc>
                      <w:tcPr>
                        <w:tcW w:w="1427" w:type="dxa"/>
                      </w:tcPr>
                      <w:p w:rsidR="00DB5230" w:rsidRDefault="00DB5230">
                        <w:pPr>
                          <w:pStyle w:val="TableParagraph"/>
                          <w:rPr>
                            <w:rFonts w:ascii="Times New Roman"/>
                            <w:sz w:val="18"/>
                          </w:rPr>
                        </w:pPr>
                      </w:p>
                    </w:tc>
                    <w:tc>
                      <w:tcPr>
                        <w:tcW w:w="1403" w:type="dxa"/>
                      </w:tcPr>
                      <w:p w:rsidR="00DB5230" w:rsidRDefault="00DB5230">
                        <w:pPr>
                          <w:pStyle w:val="TableParagraph"/>
                          <w:rPr>
                            <w:rFonts w:ascii="Times New Roman"/>
                            <w:sz w:val="18"/>
                          </w:rPr>
                        </w:pPr>
                      </w:p>
                    </w:tc>
                    <w:tc>
                      <w:tcPr>
                        <w:tcW w:w="1374" w:type="dxa"/>
                      </w:tcPr>
                      <w:p w:rsidR="00DB5230" w:rsidRDefault="00DB5230">
                        <w:pPr>
                          <w:pStyle w:val="TableParagraph"/>
                          <w:rPr>
                            <w:rFonts w:ascii="Times New Roman"/>
                            <w:sz w:val="18"/>
                          </w:rPr>
                        </w:pPr>
                      </w:p>
                    </w:tc>
                    <w:tc>
                      <w:tcPr>
                        <w:tcW w:w="1374" w:type="dxa"/>
                      </w:tcPr>
                      <w:p w:rsidR="00DB5230" w:rsidRDefault="00DB5230">
                        <w:pPr>
                          <w:pStyle w:val="TableParagraph"/>
                          <w:rPr>
                            <w:rFonts w:ascii="Times New Roman"/>
                            <w:sz w:val="18"/>
                          </w:rPr>
                        </w:pPr>
                      </w:p>
                    </w:tc>
                    <w:tc>
                      <w:tcPr>
                        <w:tcW w:w="1002" w:type="dxa"/>
                      </w:tcPr>
                      <w:p w:rsidR="00DB5230" w:rsidRDefault="00DB5230">
                        <w:pPr>
                          <w:pStyle w:val="TableParagraph"/>
                          <w:rPr>
                            <w:rFonts w:ascii="Times New Roman"/>
                            <w:sz w:val="18"/>
                          </w:rPr>
                        </w:pPr>
                      </w:p>
                    </w:tc>
                  </w:tr>
                  <w:tr w:rsidR="00DB5230" w:rsidRPr="005E7E76">
                    <w:trPr>
                      <w:trHeight w:val="292"/>
                    </w:trPr>
                    <w:tc>
                      <w:tcPr>
                        <w:tcW w:w="9382" w:type="dxa"/>
                        <w:gridSpan w:val="7"/>
                      </w:tcPr>
                      <w:p w:rsidR="00DB5230" w:rsidRPr="00D30C67" w:rsidRDefault="00DB5230" w:rsidP="00810283">
                        <w:pPr>
                          <w:pStyle w:val="TableParagraph"/>
                          <w:spacing w:before="58"/>
                          <w:ind w:left="62"/>
                          <w:rPr>
                            <w:sz w:val="15"/>
                            <w:lang w:val="pt-BR"/>
                          </w:rPr>
                        </w:pPr>
                        <w:r w:rsidRPr="00D30C67">
                          <w:rPr>
                            <w:sz w:val="15"/>
                            <w:lang w:val="pt-BR"/>
                          </w:rPr>
                          <w:t xml:space="preserve">OBS: * Preço publicado no Edital n </w:t>
                        </w:r>
                        <w:r w:rsidR="00631A4B">
                          <w:rPr>
                            <w:sz w:val="15"/>
                            <w:lang w:val="pt-BR"/>
                          </w:rPr>
                          <w:t>001/2021</w:t>
                        </w:r>
                        <w:r w:rsidRPr="00D30C67">
                          <w:rPr>
                            <w:sz w:val="15"/>
                            <w:lang w:val="pt-BR"/>
                          </w:rPr>
                          <w:t xml:space="preserve"> (o mesmo que consta na chamada pública).</w:t>
                        </w:r>
                      </w:p>
                    </w:tc>
                  </w:tr>
                  <w:tr w:rsidR="00DB5230" w:rsidRPr="005E7E76">
                    <w:trPr>
                      <w:trHeight w:val="465"/>
                    </w:trPr>
                    <w:tc>
                      <w:tcPr>
                        <w:tcW w:w="9382" w:type="dxa"/>
                        <w:gridSpan w:val="7"/>
                      </w:tcPr>
                      <w:p w:rsidR="00DB5230" w:rsidRPr="00D30C67" w:rsidRDefault="00DB5230">
                        <w:pPr>
                          <w:pStyle w:val="TableParagraph"/>
                          <w:spacing w:before="58"/>
                          <w:ind w:left="62" w:right="538"/>
                          <w:rPr>
                            <w:sz w:val="15"/>
                            <w:lang w:val="pt-BR"/>
                          </w:rPr>
                        </w:pPr>
                        <w:r w:rsidRPr="00D30C67">
                          <w:rPr>
                            <w:sz w:val="15"/>
                            <w:lang w:val="pt-BR"/>
                          </w:rPr>
                          <w:t>Declaro estar de acordo com as condições estabelecidas neste projeto e que as informações acima conferem com as condições de fornecimento.</w:t>
                        </w:r>
                      </w:p>
                    </w:tc>
                  </w:tr>
                  <w:tr w:rsidR="00DB5230">
                    <w:trPr>
                      <w:trHeight w:val="685"/>
                    </w:trPr>
                    <w:tc>
                      <w:tcPr>
                        <w:tcW w:w="2802" w:type="dxa"/>
                        <w:gridSpan w:val="2"/>
                      </w:tcPr>
                      <w:p w:rsidR="00DB5230" w:rsidRPr="00D30C67" w:rsidRDefault="00DB5230">
                        <w:pPr>
                          <w:pStyle w:val="TableParagraph"/>
                          <w:spacing w:before="2"/>
                          <w:rPr>
                            <w:rFonts w:ascii="Times New Roman"/>
                            <w:b/>
                            <w:lang w:val="pt-BR"/>
                          </w:rPr>
                        </w:pPr>
                      </w:p>
                      <w:p w:rsidR="00DB5230" w:rsidRDefault="00DB5230">
                        <w:pPr>
                          <w:pStyle w:val="TableParagraph"/>
                          <w:ind w:left="62"/>
                          <w:rPr>
                            <w:sz w:val="15"/>
                          </w:rPr>
                        </w:pPr>
                        <w:r>
                          <w:rPr>
                            <w:sz w:val="15"/>
                          </w:rPr>
                          <w:t>Local e Data</w:t>
                        </w:r>
                      </w:p>
                    </w:tc>
                    <w:tc>
                      <w:tcPr>
                        <w:tcW w:w="4204" w:type="dxa"/>
                        <w:gridSpan w:val="3"/>
                      </w:tcPr>
                      <w:p w:rsidR="00DB5230" w:rsidRPr="00D30C67" w:rsidRDefault="00DB5230">
                        <w:pPr>
                          <w:pStyle w:val="TableParagraph"/>
                          <w:spacing w:before="58"/>
                          <w:ind w:left="545"/>
                          <w:rPr>
                            <w:sz w:val="15"/>
                            <w:lang w:val="pt-BR"/>
                          </w:rPr>
                        </w:pPr>
                        <w:r w:rsidRPr="00D30C67">
                          <w:rPr>
                            <w:sz w:val="15"/>
                            <w:lang w:val="pt-BR"/>
                          </w:rPr>
                          <w:t>Assinatura do Representante do Grupo Formal</w:t>
                        </w:r>
                      </w:p>
                    </w:tc>
                    <w:tc>
                      <w:tcPr>
                        <w:tcW w:w="2376" w:type="dxa"/>
                        <w:gridSpan w:val="2"/>
                      </w:tcPr>
                      <w:p w:rsidR="00DB5230" w:rsidRPr="00D30C67" w:rsidRDefault="00DB5230">
                        <w:pPr>
                          <w:pStyle w:val="TableParagraph"/>
                          <w:spacing w:before="2"/>
                          <w:rPr>
                            <w:rFonts w:ascii="Times New Roman"/>
                            <w:b/>
                            <w:lang w:val="pt-BR"/>
                          </w:rPr>
                        </w:pPr>
                      </w:p>
                      <w:p w:rsidR="00DB5230" w:rsidRDefault="00DB5230">
                        <w:pPr>
                          <w:pStyle w:val="TableParagraph"/>
                          <w:ind w:left="64"/>
                          <w:rPr>
                            <w:sz w:val="15"/>
                          </w:rPr>
                        </w:pPr>
                        <w:r>
                          <w:rPr>
                            <w:sz w:val="15"/>
                          </w:rPr>
                          <w:t>Fone/E-mail:</w:t>
                        </w:r>
                      </w:p>
                    </w:tc>
                  </w:tr>
                  <w:tr w:rsidR="00DB5230">
                    <w:trPr>
                      <w:trHeight w:val="397"/>
                    </w:trPr>
                    <w:tc>
                      <w:tcPr>
                        <w:tcW w:w="2802" w:type="dxa"/>
                        <w:gridSpan w:val="2"/>
                      </w:tcPr>
                      <w:p w:rsidR="00DB5230" w:rsidRDefault="00DB5230">
                        <w:pPr>
                          <w:pStyle w:val="TableParagraph"/>
                          <w:rPr>
                            <w:rFonts w:ascii="Times New Roman"/>
                            <w:sz w:val="18"/>
                          </w:rPr>
                        </w:pPr>
                      </w:p>
                    </w:tc>
                    <w:tc>
                      <w:tcPr>
                        <w:tcW w:w="4204" w:type="dxa"/>
                        <w:gridSpan w:val="3"/>
                      </w:tcPr>
                      <w:p w:rsidR="00DB5230" w:rsidRDefault="00DB5230">
                        <w:pPr>
                          <w:pStyle w:val="TableParagraph"/>
                          <w:rPr>
                            <w:rFonts w:ascii="Times New Roman"/>
                            <w:sz w:val="18"/>
                          </w:rPr>
                        </w:pPr>
                      </w:p>
                    </w:tc>
                    <w:tc>
                      <w:tcPr>
                        <w:tcW w:w="2376" w:type="dxa"/>
                        <w:gridSpan w:val="2"/>
                      </w:tcPr>
                      <w:p w:rsidR="00DB5230" w:rsidRDefault="00DB5230">
                        <w:pPr>
                          <w:pStyle w:val="TableParagraph"/>
                          <w:rPr>
                            <w:rFonts w:ascii="Times New Roman"/>
                            <w:sz w:val="18"/>
                          </w:rPr>
                        </w:pPr>
                      </w:p>
                    </w:tc>
                  </w:tr>
                  <w:tr w:rsidR="00DB5230">
                    <w:trPr>
                      <w:trHeight w:val="395"/>
                    </w:trPr>
                    <w:tc>
                      <w:tcPr>
                        <w:tcW w:w="2802" w:type="dxa"/>
                        <w:gridSpan w:val="2"/>
                      </w:tcPr>
                      <w:p w:rsidR="00DB5230" w:rsidRDefault="00DB5230">
                        <w:pPr>
                          <w:pStyle w:val="TableParagraph"/>
                          <w:rPr>
                            <w:rFonts w:ascii="Times New Roman"/>
                            <w:sz w:val="18"/>
                          </w:rPr>
                        </w:pPr>
                      </w:p>
                    </w:tc>
                    <w:tc>
                      <w:tcPr>
                        <w:tcW w:w="4204" w:type="dxa"/>
                        <w:gridSpan w:val="3"/>
                      </w:tcPr>
                      <w:p w:rsidR="00DB5230" w:rsidRDefault="00DB5230">
                        <w:pPr>
                          <w:pStyle w:val="TableParagraph"/>
                          <w:rPr>
                            <w:rFonts w:ascii="Times New Roman"/>
                            <w:sz w:val="18"/>
                          </w:rPr>
                        </w:pPr>
                      </w:p>
                    </w:tc>
                    <w:tc>
                      <w:tcPr>
                        <w:tcW w:w="2376" w:type="dxa"/>
                        <w:gridSpan w:val="2"/>
                      </w:tcPr>
                      <w:p w:rsidR="00DB5230" w:rsidRDefault="00DB5230">
                        <w:pPr>
                          <w:pStyle w:val="TableParagraph"/>
                          <w:rPr>
                            <w:rFonts w:ascii="Times New Roman"/>
                            <w:sz w:val="18"/>
                          </w:rPr>
                        </w:pPr>
                      </w:p>
                    </w:tc>
                  </w:tr>
                </w:tbl>
                <w:p w:rsidR="00DB5230" w:rsidRDefault="00DB5230">
                  <w:pPr>
                    <w:pStyle w:val="Corpodetexto"/>
                  </w:pPr>
                </w:p>
              </w:txbxContent>
            </v:textbox>
            <w10:wrap anchorx="page"/>
          </v:shape>
        </w:pict>
      </w:r>
      <w:r w:rsidR="00D30C67" w:rsidRPr="00D30C67">
        <w:rPr>
          <w:b/>
          <w:sz w:val="24"/>
          <w:lang w:val="pt-BR"/>
        </w:rPr>
        <w:t xml:space="preserve">MODELO DE PROJETO DE VENDA </w:t>
      </w:r>
      <w:r w:rsidR="00D30C67" w:rsidRPr="00D30C67">
        <w:rPr>
          <w:b/>
          <w:sz w:val="24"/>
          <w:u w:val="thick"/>
          <w:lang w:val="pt-BR"/>
        </w:rPr>
        <w:t>MODELO</w:t>
      </w:r>
      <w:r w:rsidR="0054236A">
        <w:rPr>
          <w:b/>
          <w:sz w:val="24"/>
          <w:u w:val="thick"/>
          <w:lang w:val="pt-BR"/>
        </w:rPr>
        <w:t xml:space="preserve"> PROPOSTO PARA OS GRUPOS FORMAIS</w:t>
      </w:r>
    </w:p>
    <w:p w:rsidR="00A0137C" w:rsidRPr="00D30C67" w:rsidRDefault="00D30C67" w:rsidP="0054236A">
      <w:pPr>
        <w:spacing w:before="90"/>
        <w:jc w:val="center"/>
        <w:rPr>
          <w:b/>
          <w:sz w:val="24"/>
          <w:lang w:val="pt-BR"/>
        </w:rPr>
      </w:pPr>
      <w:r w:rsidRPr="00D30C67">
        <w:rPr>
          <w:b/>
          <w:sz w:val="24"/>
          <w:u w:val="thick"/>
          <w:lang w:val="pt-BR"/>
        </w:rPr>
        <w:lastRenderedPageBreak/>
        <w:t>MODELO PROPOSTO PARA OS GRUPOS INFORMAIS</w:t>
      </w:r>
    </w:p>
    <w:p w:rsidR="00A0137C" w:rsidRPr="00D30C67" w:rsidRDefault="00A0137C">
      <w:pPr>
        <w:pStyle w:val="Corpodetexto"/>
        <w:spacing w:before="5"/>
        <w:rPr>
          <w:b/>
          <w:sz w:val="13"/>
          <w:lang w:val="pt-BR"/>
        </w:rPr>
      </w:pPr>
    </w:p>
    <w:tbl>
      <w:tblPr>
        <w:tblStyle w:val="TableNormal"/>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31"/>
        <w:gridCol w:w="1226"/>
        <w:gridCol w:w="1243"/>
        <w:gridCol w:w="1274"/>
        <w:gridCol w:w="1257"/>
        <w:gridCol w:w="1228"/>
        <w:gridCol w:w="1235"/>
        <w:gridCol w:w="829"/>
      </w:tblGrid>
      <w:tr w:rsidR="00A0137C" w:rsidRPr="005E7E76">
        <w:trPr>
          <w:trHeight w:val="1187"/>
        </w:trPr>
        <w:tc>
          <w:tcPr>
            <w:tcW w:w="9523" w:type="dxa"/>
            <w:gridSpan w:val="8"/>
            <w:shd w:val="clear" w:color="auto" w:fill="F4F4F6"/>
          </w:tcPr>
          <w:p w:rsidR="00A0137C" w:rsidRPr="00D30C67" w:rsidRDefault="00D30C67">
            <w:pPr>
              <w:pStyle w:val="TableParagraph"/>
              <w:spacing w:before="59"/>
              <w:ind w:left="196" w:right="176"/>
              <w:jc w:val="center"/>
              <w:rPr>
                <w:rFonts w:ascii="Times New Roman" w:hAnsi="Times New Roman"/>
                <w:b/>
                <w:sz w:val="18"/>
                <w:lang w:val="pt-BR"/>
              </w:rPr>
            </w:pPr>
            <w:r w:rsidRPr="00D30C67">
              <w:rPr>
                <w:rFonts w:ascii="Times New Roman" w:hAnsi="Times New Roman"/>
                <w:b/>
                <w:sz w:val="18"/>
                <w:lang w:val="pt-BR"/>
              </w:rPr>
              <w:t>PROJETO DE VENDA DE GÊNEROS ALIMENTÍCIOS DA AGRICULTURA FAMILIAR PARA ALIMENTAÇÃO ESCOLAR/PNAE</w:t>
            </w:r>
          </w:p>
          <w:p w:rsidR="00810283" w:rsidRDefault="00D30C67">
            <w:pPr>
              <w:pStyle w:val="TableParagraph"/>
              <w:spacing w:before="9" w:line="320" w:lineRule="atLeast"/>
              <w:ind w:left="923" w:right="902"/>
              <w:jc w:val="center"/>
              <w:rPr>
                <w:rFonts w:ascii="Times New Roman" w:hAnsi="Times New Roman"/>
                <w:b/>
                <w:sz w:val="18"/>
                <w:lang w:val="pt-BR"/>
              </w:rPr>
            </w:pPr>
            <w:r w:rsidRPr="00D30C67">
              <w:rPr>
                <w:rFonts w:ascii="Times New Roman" w:hAnsi="Times New Roman"/>
                <w:b/>
                <w:sz w:val="18"/>
                <w:lang w:val="pt-BR"/>
              </w:rPr>
              <w:t>IDENTIFICAÇÃO DA PR</w:t>
            </w:r>
            <w:r w:rsidR="00810283">
              <w:rPr>
                <w:rFonts w:ascii="Times New Roman" w:hAnsi="Times New Roman"/>
                <w:b/>
                <w:sz w:val="18"/>
                <w:lang w:val="pt-BR"/>
              </w:rPr>
              <w:t>OPOSTA DE ATENDIMENTO AO EDITAL</w:t>
            </w:r>
          </w:p>
          <w:p w:rsidR="00810283" w:rsidRDefault="00D30C67">
            <w:pPr>
              <w:pStyle w:val="TableParagraph"/>
              <w:spacing w:before="9" w:line="320" w:lineRule="atLeast"/>
              <w:ind w:left="923" w:right="902"/>
              <w:jc w:val="center"/>
              <w:rPr>
                <w:rFonts w:ascii="Times New Roman" w:hAnsi="Times New Roman"/>
                <w:b/>
                <w:sz w:val="18"/>
                <w:lang w:val="pt-BR"/>
              </w:rPr>
            </w:pPr>
            <w:r w:rsidRPr="00D30C67">
              <w:rPr>
                <w:rFonts w:ascii="Times New Roman" w:hAnsi="Times New Roman"/>
                <w:b/>
                <w:sz w:val="18"/>
                <w:lang w:val="pt-BR"/>
              </w:rPr>
              <w:t xml:space="preserve">CHAMADA PÚBLICA Nº </w:t>
            </w:r>
            <w:r w:rsidR="00631A4B">
              <w:rPr>
                <w:rFonts w:ascii="Times New Roman" w:hAnsi="Times New Roman"/>
                <w:b/>
                <w:sz w:val="18"/>
                <w:lang w:val="pt-BR"/>
              </w:rPr>
              <w:t>001/2021</w:t>
            </w:r>
          </w:p>
          <w:p w:rsidR="00A0137C" w:rsidRPr="00D30C67" w:rsidRDefault="00D30C67">
            <w:pPr>
              <w:pStyle w:val="TableParagraph"/>
              <w:spacing w:before="9" w:line="320" w:lineRule="atLeast"/>
              <w:ind w:left="923" w:right="902"/>
              <w:jc w:val="center"/>
              <w:rPr>
                <w:rFonts w:ascii="Times New Roman" w:hAnsi="Times New Roman"/>
                <w:b/>
                <w:sz w:val="18"/>
                <w:lang w:val="pt-BR"/>
              </w:rPr>
            </w:pPr>
            <w:r w:rsidRPr="00D30C67">
              <w:rPr>
                <w:rFonts w:ascii="Times New Roman" w:hAnsi="Times New Roman"/>
                <w:b/>
                <w:sz w:val="18"/>
                <w:lang w:val="pt-BR"/>
              </w:rPr>
              <w:t>I - IDENTIFICAÇÃO DOS FORNECEDORES</w:t>
            </w:r>
          </w:p>
        </w:tc>
      </w:tr>
      <w:tr w:rsidR="00A0137C">
        <w:trPr>
          <w:trHeight w:val="292"/>
        </w:trPr>
        <w:tc>
          <w:tcPr>
            <w:tcW w:w="9523" w:type="dxa"/>
            <w:gridSpan w:val="8"/>
          </w:tcPr>
          <w:p w:rsidR="00A0137C" w:rsidRDefault="00D30C67">
            <w:pPr>
              <w:pStyle w:val="TableParagraph"/>
              <w:spacing w:before="56"/>
              <w:ind w:left="59"/>
              <w:rPr>
                <w:sz w:val="15"/>
              </w:rPr>
            </w:pPr>
            <w:r>
              <w:rPr>
                <w:sz w:val="15"/>
              </w:rPr>
              <w:t>GRUPO INFORMAL</w:t>
            </w:r>
          </w:p>
        </w:tc>
      </w:tr>
      <w:tr w:rsidR="00A0137C">
        <w:trPr>
          <w:trHeight w:val="292"/>
        </w:trPr>
        <w:tc>
          <w:tcPr>
            <w:tcW w:w="4974" w:type="dxa"/>
            <w:gridSpan w:val="4"/>
          </w:tcPr>
          <w:p w:rsidR="00A0137C" w:rsidRDefault="00D30C67">
            <w:pPr>
              <w:pStyle w:val="TableParagraph"/>
              <w:spacing w:before="56"/>
              <w:ind w:left="59"/>
              <w:rPr>
                <w:sz w:val="15"/>
              </w:rPr>
            </w:pPr>
            <w:r>
              <w:rPr>
                <w:sz w:val="15"/>
              </w:rPr>
              <w:t>1. Nome do Proponente</w:t>
            </w:r>
          </w:p>
        </w:tc>
        <w:tc>
          <w:tcPr>
            <w:tcW w:w="4549" w:type="dxa"/>
            <w:gridSpan w:val="4"/>
          </w:tcPr>
          <w:p w:rsidR="00A0137C" w:rsidRDefault="00D30C67">
            <w:pPr>
              <w:pStyle w:val="TableParagraph"/>
              <w:spacing w:before="56"/>
              <w:ind w:left="60"/>
              <w:rPr>
                <w:sz w:val="15"/>
              </w:rPr>
            </w:pPr>
            <w:r>
              <w:rPr>
                <w:sz w:val="15"/>
              </w:rPr>
              <w:t>2. CPF</w:t>
            </w:r>
          </w:p>
        </w:tc>
      </w:tr>
      <w:tr w:rsidR="00A0137C">
        <w:trPr>
          <w:trHeight w:val="292"/>
        </w:trPr>
        <w:tc>
          <w:tcPr>
            <w:tcW w:w="4974" w:type="dxa"/>
            <w:gridSpan w:val="4"/>
          </w:tcPr>
          <w:p w:rsidR="00A0137C" w:rsidRDefault="00D30C67">
            <w:pPr>
              <w:pStyle w:val="TableParagraph"/>
              <w:spacing w:before="58"/>
              <w:ind w:left="59"/>
              <w:rPr>
                <w:sz w:val="15"/>
              </w:rPr>
            </w:pPr>
            <w:r>
              <w:rPr>
                <w:sz w:val="15"/>
              </w:rPr>
              <w:t>3. Endereço</w:t>
            </w:r>
          </w:p>
        </w:tc>
        <w:tc>
          <w:tcPr>
            <w:tcW w:w="3720" w:type="dxa"/>
            <w:gridSpan w:val="3"/>
          </w:tcPr>
          <w:p w:rsidR="00A0137C" w:rsidRDefault="00D30C67">
            <w:pPr>
              <w:pStyle w:val="TableParagraph"/>
              <w:spacing w:before="58"/>
              <w:ind w:left="60"/>
              <w:rPr>
                <w:sz w:val="15"/>
              </w:rPr>
            </w:pPr>
            <w:r>
              <w:rPr>
                <w:sz w:val="15"/>
              </w:rPr>
              <w:t>4. Município/UF</w:t>
            </w:r>
          </w:p>
        </w:tc>
        <w:tc>
          <w:tcPr>
            <w:tcW w:w="829" w:type="dxa"/>
          </w:tcPr>
          <w:p w:rsidR="00A0137C" w:rsidRDefault="00D30C67">
            <w:pPr>
              <w:pStyle w:val="TableParagraph"/>
              <w:spacing w:before="58"/>
              <w:ind w:left="63"/>
              <w:rPr>
                <w:sz w:val="15"/>
              </w:rPr>
            </w:pPr>
            <w:r>
              <w:rPr>
                <w:sz w:val="15"/>
              </w:rPr>
              <w:t>5. CEP</w:t>
            </w:r>
          </w:p>
        </w:tc>
      </w:tr>
      <w:tr w:rsidR="00A0137C">
        <w:trPr>
          <w:trHeight w:val="294"/>
        </w:trPr>
        <w:tc>
          <w:tcPr>
            <w:tcW w:w="4974" w:type="dxa"/>
            <w:gridSpan w:val="4"/>
          </w:tcPr>
          <w:p w:rsidR="00A0137C" w:rsidRDefault="00D30C67">
            <w:pPr>
              <w:pStyle w:val="TableParagraph"/>
              <w:spacing w:before="58"/>
              <w:ind w:left="59"/>
              <w:rPr>
                <w:sz w:val="15"/>
              </w:rPr>
            </w:pPr>
            <w:r>
              <w:rPr>
                <w:sz w:val="15"/>
              </w:rPr>
              <w:t>6. E-mail (quando houver)</w:t>
            </w:r>
          </w:p>
        </w:tc>
        <w:tc>
          <w:tcPr>
            <w:tcW w:w="4549" w:type="dxa"/>
            <w:gridSpan w:val="4"/>
          </w:tcPr>
          <w:p w:rsidR="00A0137C" w:rsidRDefault="00D30C67">
            <w:pPr>
              <w:pStyle w:val="TableParagraph"/>
              <w:spacing w:before="58"/>
              <w:ind w:left="60"/>
              <w:rPr>
                <w:sz w:val="15"/>
              </w:rPr>
            </w:pPr>
            <w:r>
              <w:rPr>
                <w:sz w:val="15"/>
              </w:rPr>
              <w:t>7. Fone</w:t>
            </w:r>
          </w:p>
        </w:tc>
      </w:tr>
      <w:tr w:rsidR="00A0137C">
        <w:trPr>
          <w:trHeight w:val="465"/>
        </w:trPr>
        <w:tc>
          <w:tcPr>
            <w:tcW w:w="4974" w:type="dxa"/>
            <w:gridSpan w:val="4"/>
          </w:tcPr>
          <w:p w:rsidR="00A0137C" w:rsidRPr="00D30C67" w:rsidRDefault="00D30C67">
            <w:pPr>
              <w:pStyle w:val="TableParagraph"/>
              <w:spacing w:before="56"/>
              <w:ind w:left="59" w:right="2203"/>
              <w:rPr>
                <w:sz w:val="15"/>
                <w:lang w:val="pt-BR"/>
              </w:rPr>
            </w:pPr>
            <w:r w:rsidRPr="00D30C67">
              <w:rPr>
                <w:sz w:val="15"/>
                <w:lang w:val="pt-BR"/>
              </w:rPr>
              <w:t>8. Organizado por Entidade Articuladora ( ) Sim ( ) Não</w:t>
            </w:r>
          </w:p>
        </w:tc>
        <w:tc>
          <w:tcPr>
            <w:tcW w:w="2485" w:type="dxa"/>
            <w:gridSpan w:val="2"/>
          </w:tcPr>
          <w:p w:rsidR="00A0137C" w:rsidRPr="00D30C67" w:rsidRDefault="00D30C67">
            <w:pPr>
              <w:pStyle w:val="TableParagraph"/>
              <w:spacing w:before="56"/>
              <w:ind w:left="60" w:right="180"/>
              <w:rPr>
                <w:sz w:val="15"/>
                <w:lang w:val="pt-BR"/>
              </w:rPr>
            </w:pPr>
            <w:r w:rsidRPr="00D30C67">
              <w:rPr>
                <w:sz w:val="15"/>
                <w:lang w:val="pt-BR"/>
              </w:rPr>
              <w:t>9.Nome da Entidade Articuladora (quando houver)</w:t>
            </w:r>
          </w:p>
        </w:tc>
        <w:tc>
          <w:tcPr>
            <w:tcW w:w="2064" w:type="dxa"/>
            <w:gridSpan w:val="2"/>
          </w:tcPr>
          <w:p w:rsidR="00A0137C" w:rsidRDefault="00D30C67">
            <w:pPr>
              <w:pStyle w:val="TableParagraph"/>
              <w:spacing w:before="142"/>
              <w:ind w:left="62"/>
              <w:rPr>
                <w:sz w:val="15"/>
              </w:rPr>
            </w:pPr>
            <w:r>
              <w:rPr>
                <w:sz w:val="15"/>
              </w:rPr>
              <w:t>10. E-mail/Fone</w:t>
            </w:r>
          </w:p>
        </w:tc>
      </w:tr>
      <w:tr w:rsidR="00A0137C">
        <w:trPr>
          <w:trHeight w:val="683"/>
        </w:trPr>
        <w:tc>
          <w:tcPr>
            <w:tcW w:w="9523" w:type="dxa"/>
            <w:gridSpan w:val="8"/>
          </w:tcPr>
          <w:p w:rsidR="00A0137C" w:rsidRDefault="00D30C67">
            <w:pPr>
              <w:pStyle w:val="TableParagraph"/>
              <w:spacing w:before="56"/>
              <w:ind w:left="192" w:right="176"/>
              <w:jc w:val="center"/>
              <w:rPr>
                <w:sz w:val="15"/>
              </w:rPr>
            </w:pPr>
            <w:r>
              <w:rPr>
                <w:sz w:val="15"/>
              </w:rPr>
              <w:t>II - FORNECEDORES PARTICIPANTES</w:t>
            </w:r>
          </w:p>
        </w:tc>
      </w:tr>
      <w:tr w:rsidR="00A0137C">
        <w:trPr>
          <w:trHeight w:val="637"/>
        </w:trPr>
        <w:tc>
          <w:tcPr>
            <w:tcW w:w="1231" w:type="dxa"/>
          </w:tcPr>
          <w:p w:rsidR="00A0137C" w:rsidRPr="00D30C67" w:rsidRDefault="00D30C67">
            <w:pPr>
              <w:pStyle w:val="TableParagraph"/>
              <w:spacing w:before="59" w:line="237" w:lineRule="auto"/>
              <w:ind w:left="59" w:right="278"/>
              <w:rPr>
                <w:sz w:val="15"/>
                <w:lang w:val="pt-BR"/>
              </w:rPr>
            </w:pPr>
            <w:r w:rsidRPr="00D30C67">
              <w:rPr>
                <w:sz w:val="15"/>
                <w:lang w:val="pt-BR"/>
              </w:rPr>
              <w:t>1. Nome do Agricultor (a) Familiar</w:t>
            </w:r>
          </w:p>
        </w:tc>
        <w:tc>
          <w:tcPr>
            <w:tcW w:w="1226" w:type="dxa"/>
          </w:tcPr>
          <w:p w:rsidR="00A0137C" w:rsidRPr="00D30C67" w:rsidRDefault="00A0137C">
            <w:pPr>
              <w:pStyle w:val="TableParagraph"/>
              <w:rPr>
                <w:rFonts w:ascii="Times New Roman"/>
                <w:sz w:val="18"/>
                <w:lang w:val="pt-BR"/>
              </w:rPr>
            </w:pPr>
          </w:p>
        </w:tc>
        <w:tc>
          <w:tcPr>
            <w:tcW w:w="1243" w:type="dxa"/>
          </w:tcPr>
          <w:p w:rsidR="00A0137C" w:rsidRPr="00D30C67" w:rsidRDefault="00A0137C">
            <w:pPr>
              <w:pStyle w:val="TableParagraph"/>
              <w:spacing w:before="1"/>
              <w:rPr>
                <w:rFonts w:ascii="Times New Roman"/>
                <w:b/>
                <w:sz w:val="20"/>
                <w:lang w:val="pt-BR"/>
              </w:rPr>
            </w:pPr>
          </w:p>
          <w:p w:rsidR="00A0137C" w:rsidRDefault="00D30C67">
            <w:pPr>
              <w:pStyle w:val="TableParagraph"/>
              <w:ind w:left="60"/>
              <w:rPr>
                <w:sz w:val="15"/>
              </w:rPr>
            </w:pPr>
            <w:r>
              <w:rPr>
                <w:sz w:val="15"/>
              </w:rPr>
              <w:t>2. CPF</w:t>
            </w: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spacing w:before="1"/>
              <w:rPr>
                <w:rFonts w:ascii="Times New Roman"/>
                <w:b/>
                <w:sz w:val="20"/>
              </w:rPr>
            </w:pPr>
          </w:p>
          <w:p w:rsidR="00A0137C" w:rsidRDefault="00D30C67">
            <w:pPr>
              <w:pStyle w:val="TableParagraph"/>
              <w:ind w:left="60"/>
              <w:rPr>
                <w:sz w:val="15"/>
              </w:rPr>
            </w:pPr>
            <w:r>
              <w:rPr>
                <w:sz w:val="15"/>
              </w:rPr>
              <w:t>3. DAP</w:t>
            </w:r>
          </w:p>
        </w:tc>
        <w:tc>
          <w:tcPr>
            <w:tcW w:w="1228" w:type="dxa"/>
          </w:tcPr>
          <w:p w:rsidR="00A0137C" w:rsidRDefault="00A0137C">
            <w:pPr>
              <w:pStyle w:val="TableParagraph"/>
              <w:spacing w:before="1"/>
              <w:rPr>
                <w:rFonts w:ascii="Times New Roman"/>
                <w:b/>
                <w:sz w:val="20"/>
              </w:rPr>
            </w:pPr>
          </w:p>
          <w:p w:rsidR="00A0137C" w:rsidRDefault="00D30C67">
            <w:pPr>
              <w:pStyle w:val="TableParagraph"/>
              <w:ind w:left="61"/>
              <w:rPr>
                <w:sz w:val="15"/>
              </w:rPr>
            </w:pPr>
            <w:r>
              <w:rPr>
                <w:sz w:val="15"/>
              </w:rPr>
              <w:t>4. Banco</w:t>
            </w:r>
          </w:p>
        </w:tc>
        <w:tc>
          <w:tcPr>
            <w:tcW w:w="1235" w:type="dxa"/>
          </w:tcPr>
          <w:p w:rsidR="00A0137C" w:rsidRDefault="00A0137C">
            <w:pPr>
              <w:pStyle w:val="TableParagraph"/>
              <w:spacing w:before="1"/>
              <w:rPr>
                <w:rFonts w:ascii="Times New Roman"/>
                <w:b/>
                <w:sz w:val="20"/>
              </w:rPr>
            </w:pPr>
          </w:p>
          <w:p w:rsidR="00A0137C" w:rsidRDefault="00D30C67">
            <w:pPr>
              <w:pStyle w:val="TableParagraph"/>
              <w:ind w:left="62"/>
              <w:rPr>
                <w:sz w:val="15"/>
              </w:rPr>
            </w:pPr>
            <w:r>
              <w:rPr>
                <w:sz w:val="15"/>
              </w:rPr>
              <w:t>5. Nº Agência</w:t>
            </w:r>
          </w:p>
        </w:tc>
        <w:tc>
          <w:tcPr>
            <w:tcW w:w="829" w:type="dxa"/>
          </w:tcPr>
          <w:p w:rsidR="00A0137C" w:rsidRDefault="00D30C67">
            <w:pPr>
              <w:pStyle w:val="TableParagraph"/>
              <w:spacing w:before="59" w:line="237" w:lineRule="auto"/>
              <w:ind w:left="63" w:right="147"/>
              <w:rPr>
                <w:sz w:val="15"/>
              </w:rPr>
            </w:pPr>
            <w:r>
              <w:rPr>
                <w:sz w:val="15"/>
              </w:rPr>
              <w:t>6. Nº Conta Corrente</w:t>
            </w:r>
          </w:p>
        </w:tc>
      </w:tr>
      <w:tr w:rsidR="00A0137C">
        <w:trPr>
          <w:trHeight w:val="397"/>
        </w:trPr>
        <w:tc>
          <w:tcPr>
            <w:tcW w:w="1231" w:type="dxa"/>
          </w:tcPr>
          <w:p w:rsidR="00A0137C" w:rsidRDefault="00A0137C">
            <w:pPr>
              <w:pStyle w:val="TableParagraph"/>
              <w:rPr>
                <w:rFonts w:ascii="Times New Roman"/>
                <w:sz w:val="18"/>
              </w:rPr>
            </w:pPr>
          </w:p>
        </w:tc>
        <w:tc>
          <w:tcPr>
            <w:tcW w:w="1226" w:type="dxa"/>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A0137C">
            <w:pPr>
              <w:pStyle w:val="TableParagraph"/>
              <w:rPr>
                <w:rFonts w:ascii="Times New Roman"/>
                <w:sz w:val="18"/>
              </w:rPr>
            </w:pPr>
          </w:p>
        </w:tc>
      </w:tr>
      <w:tr w:rsidR="00A0137C">
        <w:trPr>
          <w:trHeight w:val="395"/>
        </w:trPr>
        <w:tc>
          <w:tcPr>
            <w:tcW w:w="1231" w:type="dxa"/>
          </w:tcPr>
          <w:p w:rsidR="00A0137C" w:rsidRDefault="00A0137C">
            <w:pPr>
              <w:pStyle w:val="TableParagraph"/>
              <w:rPr>
                <w:rFonts w:ascii="Times New Roman"/>
                <w:sz w:val="18"/>
              </w:rPr>
            </w:pPr>
          </w:p>
        </w:tc>
        <w:tc>
          <w:tcPr>
            <w:tcW w:w="1226" w:type="dxa"/>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A0137C">
            <w:pPr>
              <w:pStyle w:val="TableParagraph"/>
              <w:rPr>
                <w:rFonts w:ascii="Times New Roman"/>
                <w:sz w:val="18"/>
              </w:rPr>
            </w:pPr>
          </w:p>
        </w:tc>
      </w:tr>
      <w:tr w:rsidR="00A0137C">
        <w:trPr>
          <w:trHeight w:val="395"/>
        </w:trPr>
        <w:tc>
          <w:tcPr>
            <w:tcW w:w="1231" w:type="dxa"/>
          </w:tcPr>
          <w:p w:rsidR="00A0137C" w:rsidRDefault="00A0137C">
            <w:pPr>
              <w:pStyle w:val="TableParagraph"/>
              <w:rPr>
                <w:rFonts w:ascii="Times New Roman"/>
                <w:sz w:val="18"/>
              </w:rPr>
            </w:pPr>
          </w:p>
        </w:tc>
        <w:tc>
          <w:tcPr>
            <w:tcW w:w="1226" w:type="dxa"/>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A0137C">
            <w:pPr>
              <w:pStyle w:val="TableParagraph"/>
              <w:rPr>
                <w:rFonts w:ascii="Times New Roman"/>
                <w:sz w:val="18"/>
              </w:rPr>
            </w:pPr>
          </w:p>
        </w:tc>
      </w:tr>
      <w:tr w:rsidR="00A0137C">
        <w:trPr>
          <w:trHeight w:val="395"/>
        </w:trPr>
        <w:tc>
          <w:tcPr>
            <w:tcW w:w="1231" w:type="dxa"/>
          </w:tcPr>
          <w:p w:rsidR="00A0137C" w:rsidRDefault="00A0137C">
            <w:pPr>
              <w:pStyle w:val="TableParagraph"/>
              <w:rPr>
                <w:rFonts w:ascii="Times New Roman"/>
                <w:sz w:val="18"/>
              </w:rPr>
            </w:pPr>
          </w:p>
        </w:tc>
        <w:tc>
          <w:tcPr>
            <w:tcW w:w="1226" w:type="dxa"/>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A0137C">
            <w:pPr>
              <w:pStyle w:val="TableParagraph"/>
              <w:rPr>
                <w:rFonts w:ascii="Times New Roman"/>
                <w:sz w:val="18"/>
              </w:rPr>
            </w:pPr>
          </w:p>
        </w:tc>
      </w:tr>
      <w:tr w:rsidR="00A0137C">
        <w:trPr>
          <w:trHeight w:val="397"/>
        </w:trPr>
        <w:tc>
          <w:tcPr>
            <w:tcW w:w="1231" w:type="dxa"/>
          </w:tcPr>
          <w:p w:rsidR="00A0137C" w:rsidRDefault="00A0137C">
            <w:pPr>
              <w:pStyle w:val="TableParagraph"/>
              <w:rPr>
                <w:rFonts w:ascii="Times New Roman"/>
                <w:sz w:val="18"/>
              </w:rPr>
            </w:pPr>
          </w:p>
        </w:tc>
        <w:tc>
          <w:tcPr>
            <w:tcW w:w="1226" w:type="dxa"/>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A0137C">
            <w:pPr>
              <w:pStyle w:val="TableParagraph"/>
              <w:rPr>
                <w:rFonts w:ascii="Times New Roman"/>
                <w:sz w:val="18"/>
              </w:rPr>
            </w:pPr>
          </w:p>
        </w:tc>
      </w:tr>
      <w:tr w:rsidR="00A0137C" w:rsidRPr="005E7E76">
        <w:trPr>
          <w:trHeight w:val="683"/>
        </w:trPr>
        <w:tc>
          <w:tcPr>
            <w:tcW w:w="9523" w:type="dxa"/>
            <w:gridSpan w:val="8"/>
            <w:shd w:val="clear" w:color="auto" w:fill="F4F4F6"/>
          </w:tcPr>
          <w:p w:rsidR="00A0137C" w:rsidRPr="00D30C67" w:rsidRDefault="00D30C67">
            <w:pPr>
              <w:pStyle w:val="TableParagraph"/>
              <w:spacing w:before="59"/>
              <w:ind w:left="1686"/>
              <w:rPr>
                <w:rFonts w:ascii="Times New Roman" w:hAnsi="Times New Roman"/>
                <w:b/>
                <w:sz w:val="18"/>
                <w:lang w:val="pt-BR"/>
              </w:rPr>
            </w:pPr>
            <w:r w:rsidRPr="00D30C67">
              <w:rPr>
                <w:rFonts w:ascii="Times New Roman" w:hAnsi="Times New Roman"/>
                <w:b/>
                <w:sz w:val="18"/>
                <w:lang w:val="pt-BR"/>
              </w:rPr>
              <w:t>III- IDENTIFICAÇÃO DA ENTIDADE EXECUTORA DO PNAE/FNDE/MEC</w:t>
            </w:r>
          </w:p>
        </w:tc>
      </w:tr>
      <w:tr w:rsidR="00A0137C">
        <w:trPr>
          <w:trHeight w:val="465"/>
        </w:trPr>
        <w:tc>
          <w:tcPr>
            <w:tcW w:w="3700" w:type="dxa"/>
            <w:gridSpan w:val="3"/>
          </w:tcPr>
          <w:p w:rsidR="00A0137C" w:rsidRDefault="00D30C67">
            <w:pPr>
              <w:pStyle w:val="TableParagraph"/>
              <w:spacing w:before="142"/>
              <w:ind w:left="59"/>
              <w:rPr>
                <w:sz w:val="15"/>
              </w:rPr>
            </w:pPr>
            <w:r>
              <w:rPr>
                <w:sz w:val="15"/>
              </w:rPr>
              <w:t>1. Nome da Entidade</w:t>
            </w:r>
          </w:p>
        </w:tc>
        <w:tc>
          <w:tcPr>
            <w:tcW w:w="4994" w:type="dxa"/>
            <w:gridSpan w:val="4"/>
          </w:tcPr>
          <w:p w:rsidR="00A0137C" w:rsidRDefault="00D30C67">
            <w:pPr>
              <w:pStyle w:val="TableParagraph"/>
              <w:spacing w:before="142"/>
              <w:ind w:left="60"/>
              <w:rPr>
                <w:sz w:val="15"/>
              </w:rPr>
            </w:pPr>
            <w:r>
              <w:rPr>
                <w:sz w:val="15"/>
              </w:rPr>
              <w:t>2. CNPJ</w:t>
            </w:r>
          </w:p>
        </w:tc>
        <w:tc>
          <w:tcPr>
            <w:tcW w:w="829" w:type="dxa"/>
          </w:tcPr>
          <w:p w:rsidR="00A0137C" w:rsidRDefault="00D30C67">
            <w:pPr>
              <w:pStyle w:val="TableParagraph"/>
              <w:spacing w:before="56"/>
              <w:ind w:left="63"/>
              <w:rPr>
                <w:sz w:val="15"/>
              </w:rPr>
            </w:pPr>
            <w:r>
              <w:rPr>
                <w:sz w:val="15"/>
              </w:rPr>
              <w:t>3.</w:t>
            </w:r>
          </w:p>
          <w:p w:rsidR="00A0137C" w:rsidRDefault="00D30C67">
            <w:pPr>
              <w:pStyle w:val="TableParagraph"/>
              <w:ind w:left="63"/>
              <w:rPr>
                <w:sz w:val="15"/>
              </w:rPr>
            </w:pPr>
            <w:r>
              <w:rPr>
                <w:sz w:val="15"/>
              </w:rPr>
              <w:t>Município</w:t>
            </w:r>
          </w:p>
        </w:tc>
      </w:tr>
      <w:tr w:rsidR="00A0137C">
        <w:trPr>
          <w:trHeight w:val="465"/>
        </w:trPr>
        <w:tc>
          <w:tcPr>
            <w:tcW w:w="8694" w:type="dxa"/>
            <w:gridSpan w:val="7"/>
          </w:tcPr>
          <w:p w:rsidR="00A0137C" w:rsidRDefault="00D30C67">
            <w:pPr>
              <w:pStyle w:val="TableParagraph"/>
              <w:spacing w:before="142"/>
              <w:ind w:left="59"/>
              <w:rPr>
                <w:sz w:val="15"/>
              </w:rPr>
            </w:pPr>
            <w:r>
              <w:rPr>
                <w:sz w:val="15"/>
              </w:rPr>
              <w:t>4. Endereço</w:t>
            </w:r>
          </w:p>
        </w:tc>
        <w:tc>
          <w:tcPr>
            <w:tcW w:w="829" w:type="dxa"/>
          </w:tcPr>
          <w:p w:rsidR="00A0137C" w:rsidRDefault="00D30C67">
            <w:pPr>
              <w:pStyle w:val="TableParagraph"/>
              <w:spacing w:before="56"/>
              <w:ind w:left="63"/>
              <w:rPr>
                <w:sz w:val="15"/>
              </w:rPr>
            </w:pPr>
            <w:r>
              <w:rPr>
                <w:sz w:val="15"/>
              </w:rPr>
              <w:t>5.</w:t>
            </w:r>
          </w:p>
          <w:p w:rsidR="00A0137C" w:rsidRDefault="00D30C67">
            <w:pPr>
              <w:pStyle w:val="TableParagraph"/>
              <w:ind w:left="63"/>
              <w:rPr>
                <w:sz w:val="15"/>
              </w:rPr>
            </w:pPr>
            <w:r>
              <w:rPr>
                <w:sz w:val="15"/>
              </w:rPr>
              <w:t>DDD/Fone</w:t>
            </w:r>
          </w:p>
        </w:tc>
      </w:tr>
      <w:tr w:rsidR="00A0137C">
        <w:trPr>
          <w:trHeight w:val="292"/>
        </w:trPr>
        <w:tc>
          <w:tcPr>
            <w:tcW w:w="6231" w:type="dxa"/>
            <w:gridSpan w:val="5"/>
          </w:tcPr>
          <w:p w:rsidR="00A0137C" w:rsidRPr="00D30C67" w:rsidRDefault="00D30C67">
            <w:pPr>
              <w:pStyle w:val="TableParagraph"/>
              <w:spacing w:before="56"/>
              <w:ind w:left="59"/>
              <w:rPr>
                <w:sz w:val="15"/>
                <w:lang w:val="pt-BR"/>
              </w:rPr>
            </w:pPr>
            <w:r w:rsidRPr="00D30C67">
              <w:rPr>
                <w:sz w:val="15"/>
                <w:lang w:val="pt-BR"/>
              </w:rPr>
              <w:t>6. Nome do representante e e-mail</w:t>
            </w:r>
          </w:p>
        </w:tc>
        <w:tc>
          <w:tcPr>
            <w:tcW w:w="3292" w:type="dxa"/>
            <w:gridSpan w:val="3"/>
          </w:tcPr>
          <w:p w:rsidR="00A0137C" w:rsidRDefault="00D30C67">
            <w:pPr>
              <w:pStyle w:val="TableParagraph"/>
              <w:spacing w:before="56"/>
              <w:ind w:left="61"/>
              <w:rPr>
                <w:sz w:val="15"/>
              </w:rPr>
            </w:pPr>
            <w:r>
              <w:rPr>
                <w:sz w:val="15"/>
              </w:rPr>
              <w:t>7. CPF</w:t>
            </w:r>
          </w:p>
        </w:tc>
      </w:tr>
      <w:tr w:rsidR="00A0137C" w:rsidRPr="005E7E76">
        <w:trPr>
          <w:trHeight w:val="685"/>
        </w:trPr>
        <w:tc>
          <w:tcPr>
            <w:tcW w:w="9523" w:type="dxa"/>
            <w:gridSpan w:val="8"/>
          </w:tcPr>
          <w:p w:rsidR="00A0137C" w:rsidRPr="00D30C67" w:rsidRDefault="00D30C67">
            <w:pPr>
              <w:pStyle w:val="TableParagraph"/>
              <w:spacing w:before="56"/>
              <w:ind w:left="2980"/>
              <w:rPr>
                <w:sz w:val="15"/>
                <w:lang w:val="pt-BR"/>
              </w:rPr>
            </w:pPr>
            <w:r w:rsidRPr="00D30C67">
              <w:rPr>
                <w:sz w:val="15"/>
                <w:lang w:val="pt-BR"/>
              </w:rPr>
              <w:t>III - RELAÇÃO DE FORNECEDORES E PRODUTOS</w:t>
            </w:r>
          </w:p>
        </w:tc>
      </w:tr>
      <w:tr w:rsidR="00A0137C">
        <w:trPr>
          <w:trHeight w:val="465"/>
        </w:trPr>
        <w:tc>
          <w:tcPr>
            <w:tcW w:w="2457" w:type="dxa"/>
            <w:gridSpan w:val="2"/>
          </w:tcPr>
          <w:p w:rsidR="00A0137C" w:rsidRPr="00D30C67" w:rsidRDefault="00D30C67">
            <w:pPr>
              <w:pStyle w:val="TableParagraph"/>
              <w:spacing w:before="56"/>
              <w:ind w:left="59" w:right="245"/>
              <w:rPr>
                <w:sz w:val="15"/>
                <w:lang w:val="pt-BR"/>
              </w:rPr>
            </w:pPr>
            <w:r w:rsidRPr="00D30C67">
              <w:rPr>
                <w:sz w:val="15"/>
                <w:lang w:val="pt-BR"/>
              </w:rPr>
              <w:t>1. Identificação do Agricultor (a) Familiar</w:t>
            </w:r>
          </w:p>
        </w:tc>
        <w:tc>
          <w:tcPr>
            <w:tcW w:w="1243" w:type="dxa"/>
          </w:tcPr>
          <w:p w:rsidR="00A0137C" w:rsidRDefault="00D30C67">
            <w:pPr>
              <w:pStyle w:val="TableParagraph"/>
              <w:spacing w:before="142"/>
              <w:ind w:left="60"/>
              <w:rPr>
                <w:sz w:val="15"/>
              </w:rPr>
            </w:pPr>
            <w:r>
              <w:rPr>
                <w:sz w:val="15"/>
              </w:rPr>
              <w:t>2. Produto</w:t>
            </w:r>
          </w:p>
        </w:tc>
        <w:tc>
          <w:tcPr>
            <w:tcW w:w="1274" w:type="dxa"/>
          </w:tcPr>
          <w:p w:rsidR="00A0137C" w:rsidRDefault="00D30C67">
            <w:pPr>
              <w:pStyle w:val="TableParagraph"/>
              <w:spacing w:before="142"/>
              <w:ind w:left="60"/>
              <w:rPr>
                <w:sz w:val="15"/>
              </w:rPr>
            </w:pPr>
            <w:r>
              <w:rPr>
                <w:sz w:val="15"/>
              </w:rPr>
              <w:t>3. Unidade</w:t>
            </w:r>
          </w:p>
        </w:tc>
        <w:tc>
          <w:tcPr>
            <w:tcW w:w="1257" w:type="dxa"/>
          </w:tcPr>
          <w:p w:rsidR="00A0137C" w:rsidRDefault="00D30C67">
            <w:pPr>
              <w:pStyle w:val="TableParagraph"/>
              <w:spacing w:before="142"/>
              <w:ind w:left="60"/>
              <w:rPr>
                <w:sz w:val="15"/>
              </w:rPr>
            </w:pPr>
            <w:r>
              <w:rPr>
                <w:sz w:val="15"/>
              </w:rPr>
              <w:t>4. Quantidade</w:t>
            </w:r>
          </w:p>
        </w:tc>
        <w:tc>
          <w:tcPr>
            <w:tcW w:w="2463" w:type="dxa"/>
            <w:gridSpan w:val="2"/>
          </w:tcPr>
          <w:p w:rsidR="00A0137C" w:rsidRDefault="00D30C67">
            <w:pPr>
              <w:pStyle w:val="TableParagraph"/>
              <w:spacing w:before="142"/>
              <w:ind w:left="61"/>
              <w:rPr>
                <w:sz w:val="15"/>
              </w:rPr>
            </w:pPr>
            <w:r>
              <w:rPr>
                <w:sz w:val="15"/>
              </w:rPr>
              <w:t>5. Preço de Aquisição* /Unidade</w:t>
            </w:r>
          </w:p>
        </w:tc>
        <w:tc>
          <w:tcPr>
            <w:tcW w:w="829" w:type="dxa"/>
          </w:tcPr>
          <w:p w:rsidR="00A0137C" w:rsidRDefault="00D30C67">
            <w:pPr>
              <w:pStyle w:val="TableParagraph"/>
              <w:spacing w:before="56"/>
              <w:ind w:left="63" w:right="255"/>
              <w:rPr>
                <w:sz w:val="15"/>
              </w:rPr>
            </w:pPr>
            <w:r>
              <w:rPr>
                <w:sz w:val="15"/>
              </w:rPr>
              <w:t>6.Valor Total</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465"/>
        </w:trPr>
        <w:tc>
          <w:tcPr>
            <w:tcW w:w="2457" w:type="dxa"/>
            <w:gridSpan w:val="2"/>
          </w:tcPr>
          <w:p w:rsidR="00A0137C" w:rsidRDefault="00A0137C">
            <w:pPr>
              <w:pStyle w:val="TableParagraph"/>
              <w:rPr>
                <w:rFonts w:ascii="Times New Roman"/>
                <w:sz w:val="18"/>
              </w:rPr>
            </w:pPr>
          </w:p>
        </w:tc>
        <w:tc>
          <w:tcPr>
            <w:tcW w:w="1243" w:type="dxa"/>
          </w:tcPr>
          <w:p w:rsidR="00A0137C" w:rsidRDefault="00A0137C">
            <w:pPr>
              <w:pStyle w:val="TableParagraph"/>
              <w:rPr>
                <w:rFonts w:ascii="Times New Roman"/>
                <w:sz w:val="18"/>
              </w:rPr>
            </w:pPr>
          </w:p>
        </w:tc>
        <w:tc>
          <w:tcPr>
            <w:tcW w:w="1274" w:type="dxa"/>
          </w:tcPr>
          <w:p w:rsidR="00A0137C" w:rsidRDefault="00A0137C">
            <w:pPr>
              <w:pStyle w:val="TableParagraph"/>
              <w:rPr>
                <w:rFonts w:ascii="Times New Roman"/>
                <w:sz w:val="18"/>
              </w:rPr>
            </w:pPr>
          </w:p>
        </w:tc>
        <w:tc>
          <w:tcPr>
            <w:tcW w:w="1257" w:type="dxa"/>
          </w:tcPr>
          <w:p w:rsidR="00A0137C" w:rsidRDefault="00A0137C">
            <w:pPr>
              <w:pStyle w:val="TableParagraph"/>
              <w:rPr>
                <w:rFonts w:ascii="Times New Roman"/>
                <w:sz w:val="18"/>
              </w:rPr>
            </w:pPr>
          </w:p>
        </w:tc>
        <w:tc>
          <w:tcPr>
            <w:tcW w:w="1228" w:type="dxa"/>
          </w:tcPr>
          <w:p w:rsidR="00A0137C" w:rsidRDefault="00A0137C">
            <w:pPr>
              <w:pStyle w:val="TableParagraph"/>
              <w:rPr>
                <w:rFonts w:ascii="Times New Roman"/>
                <w:sz w:val="18"/>
              </w:rPr>
            </w:pPr>
          </w:p>
        </w:tc>
        <w:tc>
          <w:tcPr>
            <w:tcW w:w="1235" w:type="dxa"/>
          </w:tcPr>
          <w:p w:rsidR="00A0137C" w:rsidRDefault="00A0137C">
            <w:pPr>
              <w:pStyle w:val="TableParagraph"/>
              <w:rPr>
                <w:rFonts w:ascii="Times New Roman"/>
                <w:sz w:val="18"/>
              </w:rPr>
            </w:pPr>
          </w:p>
        </w:tc>
        <w:tc>
          <w:tcPr>
            <w:tcW w:w="829" w:type="dxa"/>
          </w:tcPr>
          <w:p w:rsidR="00A0137C" w:rsidRDefault="00D30C67">
            <w:pPr>
              <w:pStyle w:val="TableParagraph"/>
              <w:spacing w:before="56"/>
              <w:ind w:left="63" w:right="114"/>
              <w:rPr>
                <w:sz w:val="15"/>
              </w:rPr>
            </w:pPr>
            <w:r>
              <w:rPr>
                <w:sz w:val="15"/>
              </w:rPr>
              <w:t>Total agricultor</w:t>
            </w:r>
          </w:p>
        </w:tc>
      </w:tr>
      <w:tr w:rsidR="00A0137C">
        <w:trPr>
          <w:trHeight w:val="395"/>
        </w:trPr>
        <w:tc>
          <w:tcPr>
            <w:tcW w:w="7459" w:type="dxa"/>
            <w:gridSpan w:val="6"/>
          </w:tcPr>
          <w:p w:rsidR="00A0137C" w:rsidRDefault="00A0137C">
            <w:pPr>
              <w:pStyle w:val="TableParagraph"/>
              <w:rPr>
                <w:rFonts w:ascii="Times New Roman"/>
                <w:sz w:val="18"/>
              </w:rPr>
            </w:pPr>
          </w:p>
        </w:tc>
        <w:tc>
          <w:tcPr>
            <w:tcW w:w="1235" w:type="dxa"/>
          </w:tcPr>
          <w:p w:rsidR="00A0137C" w:rsidRDefault="00D30C67">
            <w:pPr>
              <w:pStyle w:val="TableParagraph"/>
              <w:spacing w:before="106"/>
              <w:ind w:left="62"/>
              <w:rPr>
                <w:sz w:val="15"/>
              </w:rPr>
            </w:pPr>
            <w:r>
              <w:rPr>
                <w:sz w:val="15"/>
              </w:rPr>
              <w:t>Total do projeto</w:t>
            </w:r>
          </w:p>
        </w:tc>
        <w:tc>
          <w:tcPr>
            <w:tcW w:w="829" w:type="dxa"/>
          </w:tcPr>
          <w:p w:rsidR="00A0137C" w:rsidRDefault="00A0137C">
            <w:pPr>
              <w:pStyle w:val="TableParagraph"/>
              <w:rPr>
                <w:rFonts w:ascii="Times New Roman"/>
                <w:sz w:val="18"/>
              </w:rPr>
            </w:pPr>
          </w:p>
        </w:tc>
      </w:tr>
      <w:tr w:rsidR="00A0137C" w:rsidRPr="005E7E76">
        <w:trPr>
          <w:trHeight w:val="292"/>
        </w:trPr>
        <w:tc>
          <w:tcPr>
            <w:tcW w:w="9523" w:type="dxa"/>
            <w:gridSpan w:val="8"/>
          </w:tcPr>
          <w:p w:rsidR="00A0137C" w:rsidRPr="00D30C67" w:rsidRDefault="00D30C67" w:rsidP="00A700B4">
            <w:pPr>
              <w:pStyle w:val="TableParagraph"/>
              <w:spacing w:before="56"/>
              <w:ind w:left="59"/>
              <w:rPr>
                <w:sz w:val="15"/>
                <w:lang w:val="pt-BR"/>
              </w:rPr>
            </w:pPr>
            <w:r w:rsidRPr="00D30C67">
              <w:rPr>
                <w:sz w:val="15"/>
                <w:lang w:val="pt-BR"/>
              </w:rPr>
              <w:t xml:space="preserve">OBS: * Preço publicado no Edital n </w:t>
            </w:r>
            <w:r w:rsidR="00631A4B">
              <w:rPr>
                <w:sz w:val="15"/>
                <w:lang w:val="pt-BR"/>
              </w:rPr>
              <w:t>001/2021</w:t>
            </w:r>
            <w:r w:rsidRPr="00D30C67">
              <w:rPr>
                <w:sz w:val="15"/>
                <w:lang w:val="pt-BR"/>
              </w:rPr>
              <w:t xml:space="preserve"> (o mesmo que consta na chamada pública).</w:t>
            </w:r>
          </w:p>
        </w:tc>
      </w:tr>
    </w:tbl>
    <w:p w:rsidR="00A700B4" w:rsidRPr="00D30C67" w:rsidRDefault="00A700B4" w:rsidP="00A700B4">
      <w:pPr>
        <w:pStyle w:val="Corpodetexto"/>
        <w:rPr>
          <w:b/>
          <w:lang w:val="pt-BR"/>
        </w:rPr>
      </w:pPr>
    </w:p>
    <w:tbl>
      <w:tblPr>
        <w:tblStyle w:val="TableNormal"/>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31"/>
        <w:gridCol w:w="1226"/>
        <w:gridCol w:w="1243"/>
        <w:gridCol w:w="1434"/>
        <w:gridCol w:w="2326"/>
        <w:gridCol w:w="2066"/>
      </w:tblGrid>
      <w:tr w:rsidR="00A700B4" w:rsidTr="00393404">
        <w:trPr>
          <w:trHeight w:val="328"/>
        </w:trPr>
        <w:tc>
          <w:tcPr>
            <w:tcW w:w="9526" w:type="dxa"/>
            <w:gridSpan w:val="6"/>
            <w:shd w:val="clear" w:color="auto" w:fill="F4F4F6"/>
          </w:tcPr>
          <w:p w:rsidR="00A700B4" w:rsidRDefault="00A700B4" w:rsidP="00393404">
            <w:pPr>
              <w:pStyle w:val="TableParagraph"/>
              <w:spacing w:before="62"/>
              <w:ind w:left="3206" w:right="3194"/>
              <w:jc w:val="center"/>
              <w:rPr>
                <w:rFonts w:ascii="Times New Roman" w:hAnsi="Times New Roman"/>
                <w:b/>
                <w:sz w:val="18"/>
              </w:rPr>
            </w:pPr>
            <w:r>
              <w:rPr>
                <w:rFonts w:ascii="Times New Roman" w:hAnsi="Times New Roman"/>
                <w:b/>
                <w:sz w:val="18"/>
              </w:rPr>
              <w:t>IV - TOTALIZAÇÃO POR PRODUTO</w:t>
            </w:r>
          </w:p>
        </w:tc>
      </w:tr>
      <w:tr w:rsidR="00A700B4" w:rsidRPr="005E7E76" w:rsidTr="00226D1E">
        <w:trPr>
          <w:trHeight w:val="465"/>
        </w:trPr>
        <w:tc>
          <w:tcPr>
            <w:tcW w:w="1231" w:type="dxa"/>
          </w:tcPr>
          <w:p w:rsidR="00A700B4" w:rsidRDefault="00A700B4" w:rsidP="00393404">
            <w:pPr>
              <w:pStyle w:val="TableParagraph"/>
              <w:spacing w:before="142"/>
              <w:ind w:left="59"/>
              <w:rPr>
                <w:sz w:val="15"/>
              </w:rPr>
            </w:pPr>
            <w:r>
              <w:rPr>
                <w:sz w:val="15"/>
              </w:rPr>
              <w:t>1. Produto</w:t>
            </w:r>
          </w:p>
        </w:tc>
        <w:tc>
          <w:tcPr>
            <w:tcW w:w="1226" w:type="dxa"/>
          </w:tcPr>
          <w:p w:rsidR="00A700B4" w:rsidRDefault="00A700B4" w:rsidP="00393404">
            <w:pPr>
              <w:pStyle w:val="TableParagraph"/>
              <w:spacing w:before="142"/>
              <w:ind w:left="59"/>
              <w:rPr>
                <w:sz w:val="15"/>
              </w:rPr>
            </w:pPr>
            <w:r>
              <w:rPr>
                <w:sz w:val="15"/>
              </w:rPr>
              <w:t>2. Unidade</w:t>
            </w:r>
          </w:p>
        </w:tc>
        <w:tc>
          <w:tcPr>
            <w:tcW w:w="1243" w:type="dxa"/>
          </w:tcPr>
          <w:p w:rsidR="00A700B4" w:rsidRDefault="00A700B4" w:rsidP="00393404">
            <w:pPr>
              <w:pStyle w:val="TableParagraph"/>
              <w:spacing w:before="142"/>
              <w:ind w:left="60"/>
              <w:rPr>
                <w:sz w:val="15"/>
              </w:rPr>
            </w:pPr>
            <w:r>
              <w:rPr>
                <w:sz w:val="15"/>
              </w:rPr>
              <w:t>3. Quantidade</w:t>
            </w:r>
          </w:p>
        </w:tc>
        <w:tc>
          <w:tcPr>
            <w:tcW w:w="1434" w:type="dxa"/>
          </w:tcPr>
          <w:p w:rsidR="00A700B4" w:rsidRPr="00226D1E" w:rsidRDefault="00A700B4" w:rsidP="00226D1E">
            <w:pPr>
              <w:pStyle w:val="TableParagraph"/>
              <w:spacing w:before="56"/>
              <w:ind w:left="60"/>
              <w:rPr>
                <w:sz w:val="15"/>
                <w:lang w:val="pt-BR"/>
              </w:rPr>
            </w:pPr>
            <w:r w:rsidRPr="00226D1E">
              <w:rPr>
                <w:sz w:val="15"/>
                <w:lang w:val="pt-BR"/>
              </w:rPr>
              <w:t>4.</w:t>
            </w:r>
            <w:r w:rsidR="00226D1E" w:rsidRPr="00226D1E">
              <w:rPr>
                <w:sz w:val="15"/>
                <w:lang w:val="pt-BR"/>
              </w:rPr>
              <w:t xml:space="preserve"> </w:t>
            </w:r>
            <w:r w:rsidRPr="00226D1E">
              <w:rPr>
                <w:sz w:val="15"/>
                <w:lang w:val="pt-BR"/>
              </w:rPr>
              <w:t>Preço/Unidade</w:t>
            </w:r>
          </w:p>
        </w:tc>
        <w:tc>
          <w:tcPr>
            <w:tcW w:w="2326" w:type="dxa"/>
          </w:tcPr>
          <w:p w:rsidR="00A700B4" w:rsidRPr="00226D1E" w:rsidRDefault="00A700B4" w:rsidP="00393404">
            <w:pPr>
              <w:pStyle w:val="TableParagraph"/>
              <w:spacing w:before="142"/>
              <w:ind w:left="60"/>
              <w:rPr>
                <w:sz w:val="15"/>
                <w:lang w:val="pt-BR"/>
              </w:rPr>
            </w:pPr>
            <w:r w:rsidRPr="00226D1E">
              <w:rPr>
                <w:sz w:val="15"/>
                <w:lang w:val="pt-BR"/>
              </w:rPr>
              <w:t>5. Valor Total por Produto</w:t>
            </w:r>
          </w:p>
        </w:tc>
        <w:tc>
          <w:tcPr>
            <w:tcW w:w="2066" w:type="dxa"/>
          </w:tcPr>
          <w:p w:rsidR="00A700B4" w:rsidRPr="00D30C67" w:rsidRDefault="00A700B4" w:rsidP="00393404">
            <w:pPr>
              <w:pStyle w:val="TableParagraph"/>
              <w:spacing w:before="56"/>
              <w:ind w:left="61" w:right="193"/>
              <w:rPr>
                <w:sz w:val="15"/>
                <w:lang w:val="pt-BR"/>
              </w:rPr>
            </w:pPr>
            <w:r w:rsidRPr="00D30C67">
              <w:rPr>
                <w:sz w:val="15"/>
                <w:lang w:val="pt-BR"/>
              </w:rPr>
              <w:t>6. Cronograma de Entrega dos Produtos</w:t>
            </w:r>
          </w:p>
        </w:tc>
      </w:tr>
      <w:tr w:rsidR="00A700B4" w:rsidRPr="005E7E76" w:rsidTr="00226D1E">
        <w:trPr>
          <w:trHeight w:val="395"/>
        </w:trPr>
        <w:tc>
          <w:tcPr>
            <w:tcW w:w="1231" w:type="dxa"/>
          </w:tcPr>
          <w:p w:rsidR="00A700B4" w:rsidRPr="00D30C67" w:rsidRDefault="00A700B4" w:rsidP="00393404">
            <w:pPr>
              <w:pStyle w:val="TableParagraph"/>
              <w:rPr>
                <w:rFonts w:ascii="Times New Roman"/>
                <w:sz w:val="16"/>
                <w:lang w:val="pt-BR"/>
              </w:rPr>
            </w:pPr>
          </w:p>
        </w:tc>
        <w:tc>
          <w:tcPr>
            <w:tcW w:w="1226" w:type="dxa"/>
          </w:tcPr>
          <w:p w:rsidR="00A700B4" w:rsidRPr="00D30C67" w:rsidRDefault="00A700B4" w:rsidP="00393404">
            <w:pPr>
              <w:pStyle w:val="TableParagraph"/>
              <w:rPr>
                <w:rFonts w:ascii="Times New Roman"/>
                <w:sz w:val="16"/>
                <w:lang w:val="pt-BR"/>
              </w:rPr>
            </w:pPr>
          </w:p>
        </w:tc>
        <w:tc>
          <w:tcPr>
            <w:tcW w:w="1243" w:type="dxa"/>
          </w:tcPr>
          <w:p w:rsidR="00A700B4" w:rsidRPr="00D30C67" w:rsidRDefault="00A700B4" w:rsidP="00393404">
            <w:pPr>
              <w:pStyle w:val="TableParagraph"/>
              <w:rPr>
                <w:rFonts w:ascii="Times New Roman"/>
                <w:sz w:val="16"/>
                <w:lang w:val="pt-BR"/>
              </w:rPr>
            </w:pPr>
          </w:p>
        </w:tc>
        <w:tc>
          <w:tcPr>
            <w:tcW w:w="1434" w:type="dxa"/>
          </w:tcPr>
          <w:p w:rsidR="00A700B4" w:rsidRPr="00D30C67" w:rsidRDefault="00A700B4" w:rsidP="00393404">
            <w:pPr>
              <w:pStyle w:val="TableParagraph"/>
              <w:rPr>
                <w:rFonts w:ascii="Times New Roman"/>
                <w:sz w:val="16"/>
                <w:lang w:val="pt-BR"/>
              </w:rPr>
            </w:pPr>
          </w:p>
        </w:tc>
        <w:tc>
          <w:tcPr>
            <w:tcW w:w="2326" w:type="dxa"/>
          </w:tcPr>
          <w:p w:rsidR="00A700B4" w:rsidRPr="00D30C67" w:rsidRDefault="00A700B4" w:rsidP="00393404">
            <w:pPr>
              <w:pStyle w:val="TableParagraph"/>
              <w:rPr>
                <w:rFonts w:ascii="Times New Roman"/>
                <w:sz w:val="16"/>
                <w:lang w:val="pt-BR"/>
              </w:rPr>
            </w:pPr>
          </w:p>
        </w:tc>
        <w:tc>
          <w:tcPr>
            <w:tcW w:w="2066" w:type="dxa"/>
          </w:tcPr>
          <w:p w:rsidR="00A700B4" w:rsidRPr="00D30C67" w:rsidRDefault="00A700B4" w:rsidP="00393404">
            <w:pPr>
              <w:pStyle w:val="TableParagraph"/>
              <w:rPr>
                <w:rFonts w:ascii="Times New Roman"/>
                <w:sz w:val="16"/>
                <w:lang w:val="pt-BR"/>
              </w:rPr>
            </w:pPr>
          </w:p>
        </w:tc>
      </w:tr>
      <w:tr w:rsidR="00A700B4" w:rsidRPr="005E7E76" w:rsidTr="00226D1E">
        <w:trPr>
          <w:trHeight w:val="395"/>
        </w:trPr>
        <w:tc>
          <w:tcPr>
            <w:tcW w:w="1231" w:type="dxa"/>
          </w:tcPr>
          <w:p w:rsidR="00A700B4" w:rsidRPr="00D30C67" w:rsidRDefault="00A700B4" w:rsidP="00393404">
            <w:pPr>
              <w:pStyle w:val="TableParagraph"/>
              <w:rPr>
                <w:rFonts w:ascii="Times New Roman"/>
                <w:sz w:val="16"/>
                <w:lang w:val="pt-BR"/>
              </w:rPr>
            </w:pPr>
          </w:p>
        </w:tc>
        <w:tc>
          <w:tcPr>
            <w:tcW w:w="1226" w:type="dxa"/>
          </w:tcPr>
          <w:p w:rsidR="00A700B4" w:rsidRPr="00D30C67" w:rsidRDefault="00A700B4" w:rsidP="00393404">
            <w:pPr>
              <w:pStyle w:val="TableParagraph"/>
              <w:rPr>
                <w:rFonts w:ascii="Times New Roman"/>
                <w:sz w:val="16"/>
                <w:lang w:val="pt-BR"/>
              </w:rPr>
            </w:pPr>
          </w:p>
        </w:tc>
        <w:tc>
          <w:tcPr>
            <w:tcW w:w="1243" w:type="dxa"/>
          </w:tcPr>
          <w:p w:rsidR="00A700B4" w:rsidRPr="00D30C67" w:rsidRDefault="00A700B4" w:rsidP="00393404">
            <w:pPr>
              <w:pStyle w:val="TableParagraph"/>
              <w:rPr>
                <w:rFonts w:ascii="Times New Roman"/>
                <w:sz w:val="16"/>
                <w:lang w:val="pt-BR"/>
              </w:rPr>
            </w:pPr>
          </w:p>
        </w:tc>
        <w:tc>
          <w:tcPr>
            <w:tcW w:w="1434" w:type="dxa"/>
          </w:tcPr>
          <w:p w:rsidR="00A700B4" w:rsidRPr="00D30C67" w:rsidRDefault="00A700B4" w:rsidP="00393404">
            <w:pPr>
              <w:pStyle w:val="TableParagraph"/>
              <w:rPr>
                <w:rFonts w:ascii="Times New Roman"/>
                <w:sz w:val="16"/>
                <w:lang w:val="pt-BR"/>
              </w:rPr>
            </w:pPr>
          </w:p>
        </w:tc>
        <w:tc>
          <w:tcPr>
            <w:tcW w:w="2326" w:type="dxa"/>
          </w:tcPr>
          <w:p w:rsidR="00A700B4" w:rsidRPr="00D30C67" w:rsidRDefault="00A700B4" w:rsidP="00393404">
            <w:pPr>
              <w:pStyle w:val="TableParagraph"/>
              <w:rPr>
                <w:rFonts w:ascii="Times New Roman"/>
                <w:sz w:val="16"/>
                <w:lang w:val="pt-BR"/>
              </w:rPr>
            </w:pPr>
          </w:p>
        </w:tc>
        <w:tc>
          <w:tcPr>
            <w:tcW w:w="2066" w:type="dxa"/>
          </w:tcPr>
          <w:p w:rsidR="00A700B4" w:rsidRPr="00D30C67" w:rsidRDefault="00A700B4" w:rsidP="00393404">
            <w:pPr>
              <w:pStyle w:val="TableParagraph"/>
              <w:rPr>
                <w:rFonts w:ascii="Times New Roman"/>
                <w:sz w:val="16"/>
                <w:lang w:val="pt-BR"/>
              </w:rPr>
            </w:pPr>
          </w:p>
        </w:tc>
      </w:tr>
      <w:tr w:rsidR="00A700B4" w:rsidRPr="005E7E76" w:rsidTr="00226D1E">
        <w:trPr>
          <w:trHeight w:val="397"/>
        </w:trPr>
        <w:tc>
          <w:tcPr>
            <w:tcW w:w="1231" w:type="dxa"/>
          </w:tcPr>
          <w:p w:rsidR="00A700B4" w:rsidRPr="00D30C67" w:rsidRDefault="00A700B4" w:rsidP="00393404">
            <w:pPr>
              <w:pStyle w:val="TableParagraph"/>
              <w:rPr>
                <w:rFonts w:ascii="Times New Roman"/>
                <w:sz w:val="16"/>
                <w:lang w:val="pt-BR"/>
              </w:rPr>
            </w:pPr>
          </w:p>
        </w:tc>
        <w:tc>
          <w:tcPr>
            <w:tcW w:w="1226" w:type="dxa"/>
          </w:tcPr>
          <w:p w:rsidR="00A700B4" w:rsidRPr="00D30C67" w:rsidRDefault="00A700B4" w:rsidP="00393404">
            <w:pPr>
              <w:pStyle w:val="TableParagraph"/>
              <w:rPr>
                <w:rFonts w:ascii="Times New Roman"/>
                <w:sz w:val="16"/>
                <w:lang w:val="pt-BR"/>
              </w:rPr>
            </w:pPr>
          </w:p>
        </w:tc>
        <w:tc>
          <w:tcPr>
            <w:tcW w:w="1243" w:type="dxa"/>
          </w:tcPr>
          <w:p w:rsidR="00A700B4" w:rsidRPr="00D30C67" w:rsidRDefault="00A700B4" w:rsidP="00393404">
            <w:pPr>
              <w:pStyle w:val="TableParagraph"/>
              <w:rPr>
                <w:rFonts w:ascii="Times New Roman"/>
                <w:sz w:val="16"/>
                <w:lang w:val="pt-BR"/>
              </w:rPr>
            </w:pPr>
          </w:p>
        </w:tc>
        <w:tc>
          <w:tcPr>
            <w:tcW w:w="1434" w:type="dxa"/>
          </w:tcPr>
          <w:p w:rsidR="00A700B4" w:rsidRPr="00D30C67" w:rsidRDefault="00A700B4" w:rsidP="00393404">
            <w:pPr>
              <w:pStyle w:val="TableParagraph"/>
              <w:rPr>
                <w:rFonts w:ascii="Times New Roman"/>
                <w:sz w:val="16"/>
                <w:lang w:val="pt-BR"/>
              </w:rPr>
            </w:pPr>
          </w:p>
        </w:tc>
        <w:tc>
          <w:tcPr>
            <w:tcW w:w="2326" w:type="dxa"/>
          </w:tcPr>
          <w:p w:rsidR="00A700B4" w:rsidRPr="00D30C67" w:rsidRDefault="00A700B4" w:rsidP="00393404">
            <w:pPr>
              <w:pStyle w:val="TableParagraph"/>
              <w:rPr>
                <w:rFonts w:ascii="Times New Roman"/>
                <w:sz w:val="16"/>
                <w:lang w:val="pt-BR"/>
              </w:rPr>
            </w:pPr>
          </w:p>
        </w:tc>
        <w:tc>
          <w:tcPr>
            <w:tcW w:w="2066" w:type="dxa"/>
          </w:tcPr>
          <w:p w:rsidR="00A700B4" w:rsidRPr="00D30C67" w:rsidRDefault="00A700B4" w:rsidP="00393404">
            <w:pPr>
              <w:pStyle w:val="TableParagraph"/>
              <w:rPr>
                <w:rFonts w:ascii="Times New Roman"/>
                <w:sz w:val="16"/>
                <w:lang w:val="pt-BR"/>
              </w:rPr>
            </w:pPr>
          </w:p>
        </w:tc>
      </w:tr>
      <w:tr w:rsidR="00A700B4" w:rsidRPr="00226D1E" w:rsidTr="00226D1E">
        <w:trPr>
          <w:trHeight w:val="395"/>
        </w:trPr>
        <w:tc>
          <w:tcPr>
            <w:tcW w:w="1231" w:type="dxa"/>
          </w:tcPr>
          <w:p w:rsidR="00A700B4" w:rsidRPr="00D30C67" w:rsidRDefault="00A700B4" w:rsidP="00393404">
            <w:pPr>
              <w:pStyle w:val="TableParagraph"/>
              <w:rPr>
                <w:rFonts w:ascii="Times New Roman"/>
                <w:sz w:val="16"/>
                <w:lang w:val="pt-BR"/>
              </w:rPr>
            </w:pPr>
          </w:p>
        </w:tc>
        <w:tc>
          <w:tcPr>
            <w:tcW w:w="1226" w:type="dxa"/>
          </w:tcPr>
          <w:p w:rsidR="00A700B4" w:rsidRPr="00D30C67" w:rsidRDefault="00A700B4" w:rsidP="00393404">
            <w:pPr>
              <w:pStyle w:val="TableParagraph"/>
              <w:rPr>
                <w:rFonts w:ascii="Times New Roman"/>
                <w:sz w:val="16"/>
                <w:lang w:val="pt-BR"/>
              </w:rPr>
            </w:pPr>
          </w:p>
        </w:tc>
        <w:tc>
          <w:tcPr>
            <w:tcW w:w="1243" w:type="dxa"/>
          </w:tcPr>
          <w:p w:rsidR="00A700B4" w:rsidRPr="00D30C67" w:rsidRDefault="00A700B4" w:rsidP="00393404">
            <w:pPr>
              <w:pStyle w:val="TableParagraph"/>
              <w:rPr>
                <w:rFonts w:ascii="Times New Roman"/>
                <w:sz w:val="16"/>
                <w:lang w:val="pt-BR"/>
              </w:rPr>
            </w:pPr>
          </w:p>
        </w:tc>
        <w:tc>
          <w:tcPr>
            <w:tcW w:w="1434" w:type="dxa"/>
          </w:tcPr>
          <w:p w:rsidR="00A700B4" w:rsidRPr="00D30C67" w:rsidRDefault="00A700B4" w:rsidP="00393404">
            <w:pPr>
              <w:pStyle w:val="TableParagraph"/>
              <w:rPr>
                <w:rFonts w:ascii="Times New Roman"/>
                <w:sz w:val="16"/>
                <w:lang w:val="pt-BR"/>
              </w:rPr>
            </w:pPr>
          </w:p>
        </w:tc>
        <w:tc>
          <w:tcPr>
            <w:tcW w:w="2326" w:type="dxa"/>
          </w:tcPr>
          <w:p w:rsidR="00A700B4" w:rsidRPr="00226D1E" w:rsidRDefault="00A700B4" w:rsidP="00393404">
            <w:pPr>
              <w:pStyle w:val="TableParagraph"/>
              <w:spacing w:before="106"/>
              <w:ind w:left="61"/>
              <w:rPr>
                <w:sz w:val="15"/>
                <w:lang w:val="pt-BR"/>
              </w:rPr>
            </w:pPr>
            <w:r w:rsidRPr="00226D1E">
              <w:rPr>
                <w:sz w:val="15"/>
                <w:lang w:val="pt-BR"/>
              </w:rPr>
              <w:t>Total do projeto:</w:t>
            </w:r>
          </w:p>
        </w:tc>
        <w:tc>
          <w:tcPr>
            <w:tcW w:w="2066" w:type="dxa"/>
          </w:tcPr>
          <w:p w:rsidR="00A700B4" w:rsidRPr="00226D1E" w:rsidRDefault="00A700B4" w:rsidP="00393404">
            <w:pPr>
              <w:pStyle w:val="TableParagraph"/>
              <w:rPr>
                <w:rFonts w:ascii="Times New Roman"/>
                <w:sz w:val="16"/>
                <w:lang w:val="pt-BR"/>
              </w:rPr>
            </w:pPr>
          </w:p>
        </w:tc>
      </w:tr>
      <w:tr w:rsidR="00A700B4" w:rsidRPr="005E7E76" w:rsidTr="00393404">
        <w:trPr>
          <w:trHeight w:val="465"/>
        </w:trPr>
        <w:tc>
          <w:tcPr>
            <w:tcW w:w="9526" w:type="dxa"/>
            <w:gridSpan w:val="6"/>
          </w:tcPr>
          <w:p w:rsidR="00A700B4" w:rsidRPr="00D30C67" w:rsidRDefault="00A700B4" w:rsidP="00393404">
            <w:pPr>
              <w:pStyle w:val="TableParagraph"/>
              <w:spacing w:before="56"/>
              <w:ind w:left="59" w:right="685"/>
              <w:rPr>
                <w:sz w:val="15"/>
                <w:lang w:val="pt-BR"/>
              </w:rPr>
            </w:pPr>
            <w:r w:rsidRPr="00D30C67">
              <w:rPr>
                <w:sz w:val="15"/>
                <w:lang w:val="pt-BR"/>
              </w:rPr>
              <w:t>Declaro estar de acordo com as condições estabelecidas neste projeto e que as informações acima conferem com as condições de fornecimento.</w:t>
            </w:r>
          </w:p>
        </w:tc>
      </w:tr>
      <w:tr w:rsidR="00A700B4" w:rsidTr="00393404">
        <w:trPr>
          <w:trHeight w:val="465"/>
        </w:trPr>
        <w:tc>
          <w:tcPr>
            <w:tcW w:w="2457" w:type="dxa"/>
            <w:gridSpan w:val="2"/>
          </w:tcPr>
          <w:p w:rsidR="00A700B4" w:rsidRDefault="00A700B4" w:rsidP="00393404">
            <w:pPr>
              <w:pStyle w:val="TableParagraph"/>
              <w:spacing w:before="142"/>
              <w:ind w:left="59"/>
              <w:rPr>
                <w:sz w:val="15"/>
              </w:rPr>
            </w:pPr>
            <w:r>
              <w:rPr>
                <w:sz w:val="15"/>
              </w:rPr>
              <w:t>Local e Data:</w:t>
            </w:r>
          </w:p>
        </w:tc>
        <w:tc>
          <w:tcPr>
            <w:tcW w:w="5003" w:type="dxa"/>
            <w:gridSpan w:val="3"/>
          </w:tcPr>
          <w:p w:rsidR="00A700B4" w:rsidRPr="00D30C67" w:rsidRDefault="00A700B4" w:rsidP="00393404">
            <w:pPr>
              <w:pStyle w:val="TableParagraph"/>
              <w:spacing w:before="142"/>
              <w:ind w:left="60"/>
              <w:rPr>
                <w:sz w:val="15"/>
                <w:lang w:val="pt-BR"/>
              </w:rPr>
            </w:pPr>
            <w:r w:rsidRPr="00D30C67">
              <w:rPr>
                <w:sz w:val="15"/>
                <w:lang w:val="pt-BR"/>
              </w:rPr>
              <w:t>Assinatura do Representante do Grupo Informal</w:t>
            </w:r>
          </w:p>
        </w:tc>
        <w:tc>
          <w:tcPr>
            <w:tcW w:w="2066" w:type="dxa"/>
          </w:tcPr>
          <w:p w:rsidR="00A700B4" w:rsidRDefault="00A700B4" w:rsidP="00393404">
            <w:pPr>
              <w:pStyle w:val="TableParagraph"/>
              <w:spacing w:before="56"/>
              <w:ind w:left="61" w:right="1119"/>
              <w:rPr>
                <w:sz w:val="15"/>
              </w:rPr>
            </w:pPr>
            <w:r>
              <w:rPr>
                <w:sz w:val="15"/>
              </w:rPr>
              <w:t>Fone/E-mail: CPF:</w:t>
            </w:r>
          </w:p>
        </w:tc>
      </w:tr>
      <w:tr w:rsidR="00A700B4" w:rsidTr="00393404">
        <w:trPr>
          <w:trHeight w:val="292"/>
        </w:trPr>
        <w:tc>
          <w:tcPr>
            <w:tcW w:w="2457" w:type="dxa"/>
            <w:gridSpan w:val="2"/>
          </w:tcPr>
          <w:p w:rsidR="00A700B4" w:rsidRDefault="00A700B4" w:rsidP="00393404">
            <w:pPr>
              <w:pStyle w:val="TableParagraph"/>
              <w:spacing w:before="56"/>
              <w:ind w:left="59"/>
              <w:rPr>
                <w:sz w:val="15"/>
              </w:rPr>
            </w:pPr>
            <w:r>
              <w:rPr>
                <w:sz w:val="15"/>
              </w:rPr>
              <w:t>Local e Data:</w:t>
            </w:r>
          </w:p>
        </w:tc>
        <w:tc>
          <w:tcPr>
            <w:tcW w:w="5003" w:type="dxa"/>
            <w:gridSpan w:val="3"/>
          </w:tcPr>
          <w:p w:rsidR="00A700B4" w:rsidRPr="00D30C67" w:rsidRDefault="00A700B4" w:rsidP="00393404">
            <w:pPr>
              <w:pStyle w:val="TableParagraph"/>
              <w:spacing w:before="56"/>
              <w:ind w:left="60"/>
              <w:rPr>
                <w:sz w:val="15"/>
                <w:lang w:val="pt-BR"/>
              </w:rPr>
            </w:pPr>
            <w:r w:rsidRPr="00D30C67">
              <w:rPr>
                <w:sz w:val="15"/>
                <w:lang w:val="pt-BR"/>
              </w:rPr>
              <w:t>Agricultores (as) Fornecedores (as) do Grupo Informal</w:t>
            </w:r>
          </w:p>
        </w:tc>
        <w:tc>
          <w:tcPr>
            <w:tcW w:w="2066" w:type="dxa"/>
          </w:tcPr>
          <w:p w:rsidR="00A700B4" w:rsidRDefault="00A700B4" w:rsidP="00393404">
            <w:pPr>
              <w:pStyle w:val="TableParagraph"/>
              <w:spacing w:before="56"/>
              <w:ind w:left="61"/>
              <w:rPr>
                <w:sz w:val="15"/>
              </w:rPr>
            </w:pPr>
            <w:r>
              <w:rPr>
                <w:sz w:val="15"/>
              </w:rPr>
              <w:t>Assinatura</w:t>
            </w:r>
          </w:p>
        </w:tc>
      </w:tr>
      <w:tr w:rsidR="00A700B4" w:rsidTr="00393404">
        <w:trPr>
          <w:trHeight w:val="395"/>
        </w:trPr>
        <w:tc>
          <w:tcPr>
            <w:tcW w:w="2457" w:type="dxa"/>
            <w:gridSpan w:val="2"/>
          </w:tcPr>
          <w:p w:rsidR="00A700B4" w:rsidRDefault="00A700B4" w:rsidP="00393404">
            <w:pPr>
              <w:pStyle w:val="TableParagraph"/>
              <w:rPr>
                <w:rFonts w:ascii="Times New Roman"/>
                <w:sz w:val="16"/>
              </w:rPr>
            </w:pPr>
          </w:p>
        </w:tc>
        <w:tc>
          <w:tcPr>
            <w:tcW w:w="5003" w:type="dxa"/>
            <w:gridSpan w:val="3"/>
          </w:tcPr>
          <w:p w:rsidR="00A700B4" w:rsidRDefault="00A700B4" w:rsidP="00393404">
            <w:pPr>
              <w:pStyle w:val="TableParagraph"/>
              <w:rPr>
                <w:rFonts w:ascii="Times New Roman"/>
                <w:sz w:val="16"/>
              </w:rPr>
            </w:pPr>
          </w:p>
        </w:tc>
        <w:tc>
          <w:tcPr>
            <w:tcW w:w="2066" w:type="dxa"/>
          </w:tcPr>
          <w:p w:rsidR="00A700B4" w:rsidRDefault="00A700B4" w:rsidP="00393404">
            <w:pPr>
              <w:pStyle w:val="TableParagraph"/>
              <w:rPr>
                <w:rFonts w:ascii="Times New Roman"/>
                <w:sz w:val="16"/>
              </w:rPr>
            </w:pPr>
          </w:p>
        </w:tc>
      </w:tr>
      <w:tr w:rsidR="00A700B4" w:rsidTr="00393404">
        <w:trPr>
          <w:trHeight w:val="395"/>
        </w:trPr>
        <w:tc>
          <w:tcPr>
            <w:tcW w:w="2457" w:type="dxa"/>
            <w:gridSpan w:val="2"/>
          </w:tcPr>
          <w:p w:rsidR="00A700B4" w:rsidRDefault="00A700B4" w:rsidP="00393404">
            <w:pPr>
              <w:pStyle w:val="TableParagraph"/>
              <w:rPr>
                <w:rFonts w:ascii="Times New Roman"/>
                <w:sz w:val="16"/>
              </w:rPr>
            </w:pPr>
          </w:p>
        </w:tc>
        <w:tc>
          <w:tcPr>
            <w:tcW w:w="5003" w:type="dxa"/>
            <w:gridSpan w:val="3"/>
          </w:tcPr>
          <w:p w:rsidR="00A700B4" w:rsidRDefault="00A700B4" w:rsidP="00393404">
            <w:pPr>
              <w:pStyle w:val="TableParagraph"/>
              <w:rPr>
                <w:rFonts w:ascii="Times New Roman"/>
                <w:sz w:val="16"/>
              </w:rPr>
            </w:pPr>
          </w:p>
        </w:tc>
        <w:tc>
          <w:tcPr>
            <w:tcW w:w="2066" w:type="dxa"/>
          </w:tcPr>
          <w:p w:rsidR="00A700B4" w:rsidRDefault="00A700B4" w:rsidP="00393404">
            <w:pPr>
              <w:pStyle w:val="TableParagraph"/>
              <w:rPr>
                <w:rFonts w:ascii="Times New Roman"/>
                <w:sz w:val="16"/>
              </w:rPr>
            </w:pPr>
          </w:p>
        </w:tc>
      </w:tr>
      <w:tr w:rsidR="00A700B4" w:rsidTr="00393404">
        <w:trPr>
          <w:trHeight w:val="397"/>
        </w:trPr>
        <w:tc>
          <w:tcPr>
            <w:tcW w:w="2457" w:type="dxa"/>
            <w:gridSpan w:val="2"/>
          </w:tcPr>
          <w:p w:rsidR="00A700B4" w:rsidRDefault="00A700B4" w:rsidP="00393404">
            <w:pPr>
              <w:pStyle w:val="TableParagraph"/>
              <w:rPr>
                <w:rFonts w:ascii="Times New Roman"/>
                <w:sz w:val="16"/>
              </w:rPr>
            </w:pPr>
          </w:p>
        </w:tc>
        <w:tc>
          <w:tcPr>
            <w:tcW w:w="5003" w:type="dxa"/>
            <w:gridSpan w:val="3"/>
          </w:tcPr>
          <w:p w:rsidR="00A700B4" w:rsidRDefault="00A700B4" w:rsidP="00393404">
            <w:pPr>
              <w:pStyle w:val="TableParagraph"/>
              <w:rPr>
                <w:rFonts w:ascii="Times New Roman"/>
                <w:sz w:val="16"/>
              </w:rPr>
            </w:pPr>
          </w:p>
        </w:tc>
        <w:tc>
          <w:tcPr>
            <w:tcW w:w="2066" w:type="dxa"/>
          </w:tcPr>
          <w:p w:rsidR="00A700B4" w:rsidRDefault="00A700B4" w:rsidP="00393404">
            <w:pPr>
              <w:pStyle w:val="TableParagraph"/>
              <w:rPr>
                <w:rFonts w:ascii="Times New Roman"/>
                <w:sz w:val="16"/>
              </w:rPr>
            </w:pPr>
          </w:p>
        </w:tc>
      </w:tr>
    </w:tbl>
    <w:p w:rsidR="00A700B4" w:rsidRDefault="00A700B4"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565D0F" w:rsidRDefault="00565D0F" w:rsidP="00A700B4">
      <w:pPr>
        <w:rPr>
          <w:sz w:val="15"/>
          <w:lang w:val="pt-BR"/>
        </w:rPr>
      </w:pPr>
    </w:p>
    <w:p w:rsidR="00A700B4" w:rsidRPr="00D30C67" w:rsidRDefault="00A700B4" w:rsidP="00A700B4">
      <w:pPr>
        <w:spacing w:before="90"/>
        <w:ind w:left="1117"/>
        <w:rPr>
          <w:b/>
          <w:sz w:val="24"/>
          <w:lang w:val="pt-BR"/>
        </w:rPr>
      </w:pPr>
      <w:r w:rsidRPr="00D30C67">
        <w:rPr>
          <w:b/>
          <w:sz w:val="24"/>
          <w:u w:val="thick"/>
          <w:lang w:val="pt-BR"/>
        </w:rPr>
        <w:lastRenderedPageBreak/>
        <w:t>MODELO PROPOSTO PARA OS FORNECEDORES INDIVIDUAIS</w:t>
      </w:r>
    </w:p>
    <w:p w:rsidR="00A700B4" w:rsidRPr="00D30C67" w:rsidRDefault="00A700B4" w:rsidP="00A700B4">
      <w:pPr>
        <w:pStyle w:val="Corpodetexto"/>
        <w:spacing w:before="5"/>
        <w:rPr>
          <w:b/>
          <w:sz w:val="13"/>
          <w:lang w:val="pt-BR"/>
        </w:rPr>
      </w:pPr>
    </w:p>
    <w:tbl>
      <w:tblPr>
        <w:tblStyle w:val="TableNormal"/>
        <w:tblW w:w="0" w:type="auto"/>
        <w:tblInd w:w="1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42"/>
        <w:gridCol w:w="1286"/>
        <w:gridCol w:w="1464"/>
        <w:gridCol w:w="1471"/>
        <w:gridCol w:w="1459"/>
        <w:gridCol w:w="1449"/>
        <w:gridCol w:w="962"/>
      </w:tblGrid>
      <w:tr w:rsidR="00A700B4" w:rsidRPr="005E7E76" w:rsidTr="00393404">
        <w:trPr>
          <w:trHeight w:val="1187"/>
        </w:trPr>
        <w:tc>
          <w:tcPr>
            <w:tcW w:w="9533" w:type="dxa"/>
            <w:gridSpan w:val="7"/>
            <w:shd w:val="clear" w:color="auto" w:fill="F4F4F6"/>
          </w:tcPr>
          <w:p w:rsidR="00A700B4" w:rsidRPr="00D30C67" w:rsidRDefault="00A700B4" w:rsidP="00393404">
            <w:pPr>
              <w:pStyle w:val="TableParagraph"/>
              <w:spacing w:before="59"/>
              <w:ind w:left="201" w:right="181"/>
              <w:jc w:val="center"/>
              <w:rPr>
                <w:rFonts w:ascii="Times New Roman" w:hAnsi="Times New Roman"/>
                <w:b/>
                <w:sz w:val="18"/>
                <w:lang w:val="pt-BR"/>
              </w:rPr>
            </w:pPr>
            <w:r w:rsidRPr="00D30C67">
              <w:rPr>
                <w:rFonts w:ascii="Times New Roman" w:hAnsi="Times New Roman"/>
                <w:b/>
                <w:sz w:val="18"/>
                <w:lang w:val="pt-BR"/>
              </w:rPr>
              <w:t>PROJETO DE VENDA DE GÊNEROS ALIMENTÍCIOS DA AGRICULTURA FAMILIAR PARA ALIMENTAÇÃO ESCOLAR/PNAE</w:t>
            </w:r>
          </w:p>
          <w:p w:rsidR="00226D1E" w:rsidRDefault="00A700B4" w:rsidP="00393404">
            <w:pPr>
              <w:pStyle w:val="TableParagraph"/>
              <w:spacing w:before="9" w:line="320" w:lineRule="atLeast"/>
              <w:ind w:left="926" w:right="910"/>
              <w:jc w:val="center"/>
              <w:rPr>
                <w:rFonts w:ascii="Times New Roman" w:hAnsi="Times New Roman"/>
                <w:b/>
                <w:sz w:val="18"/>
                <w:lang w:val="pt-BR"/>
              </w:rPr>
            </w:pPr>
            <w:r w:rsidRPr="00D30C67">
              <w:rPr>
                <w:rFonts w:ascii="Times New Roman" w:hAnsi="Times New Roman"/>
                <w:b/>
                <w:sz w:val="18"/>
                <w:lang w:val="pt-BR"/>
              </w:rPr>
              <w:t>IDENTIFICAÇÃO DA PR</w:t>
            </w:r>
            <w:r w:rsidR="00226D1E">
              <w:rPr>
                <w:rFonts w:ascii="Times New Roman" w:hAnsi="Times New Roman"/>
                <w:b/>
                <w:sz w:val="18"/>
                <w:lang w:val="pt-BR"/>
              </w:rPr>
              <w:t>OPOSTA DE ATENDIMENTO AO EDITAL</w:t>
            </w:r>
          </w:p>
          <w:p w:rsidR="00226D1E" w:rsidRDefault="00A700B4" w:rsidP="00393404">
            <w:pPr>
              <w:pStyle w:val="TableParagraph"/>
              <w:spacing w:before="9" w:line="320" w:lineRule="atLeast"/>
              <w:ind w:left="926" w:right="910"/>
              <w:jc w:val="center"/>
              <w:rPr>
                <w:rFonts w:ascii="Times New Roman" w:hAnsi="Times New Roman"/>
                <w:b/>
                <w:sz w:val="18"/>
                <w:lang w:val="pt-BR"/>
              </w:rPr>
            </w:pPr>
            <w:r w:rsidRPr="00D30C67">
              <w:rPr>
                <w:rFonts w:ascii="Times New Roman" w:hAnsi="Times New Roman"/>
                <w:b/>
                <w:sz w:val="18"/>
                <w:lang w:val="pt-BR"/>
              </w:rPr>
              <w:t xml:space="preserve">CHAMADA PÚBLICA Nº </w:t>
            </w:r>
            <w:r w:rsidR="00631A4B">
              <w:rPr>
                <w:rFonts w:ascii="Times New Roman" w:hAnsi="Times New Roman"/>
                <w:b/>
                <w:sz w:val="18"/>
                <w:lang w:val="pt-BR"/>
              </w:rPr>
              <w:t>001/2021</w:t>
            </w:r>
          </w:p>
          <w:p w:rsidR="00971C92" w:rsidRDefault="00971C92" w:rsidP="00393404">
            <w:pPr>
              <w:pStyle w:val="TableParagraph"/>
              <w:spacing w:before="9" w:line="320" w:lineRule="atLeast"/>
              <w:ind w:left="926" w:right="910"/>
              <w:jc w:val="center"/>
              <w:rPr>
                <w:rFonts w:ascii="Times New Roman" w:hAnsi="Times New Roman"/>
                <w:b/>
                <w:sz w:val="18"/>
                <w:lang w:val="pt-BR"/>
              </w:rPr>
            </w:pPr>
          </w:p>
          <w:p w:rsidR="00A700B4" w:rsidRPr="00D30C67" w:rsidRDefault="00A700B4" w:rsidP="00393404">
            <w:pPr>
              <w:pStyle w:val="TableParagraph"/>
              <w:spacing w:before="9" w:line="320" w:lineRule="atLeast"/>
              <w:ind w:left="926" w:right="910"/>
              <w:jc w:val="center"/>
              <w:rPr>
                <w:rFonts w:ascii="Times New Roman" w:hAnsi="Times New Roman"/>
                <w:b/>
                <w:sz w:val="18"/>
                <w:lang w:val="pt-BR"/>
              </w:rPr>
            </w:pPr>
            <w:r w:rsidRPr="00D30C67">
              <w:rPr>
                <w:rFonts w:ascii="Times New Roman" w:hAnsi="Times New Roman"/>
                <w:b/>
                <w:sz w:val="18"/>
                <w:lang w:val="pt-BR"/>
              </w:rPr>
              <w:t>I- IDENTIFICAÇÃO DO FORNECEDOR</w:t>
            </w:r>
          </w:p>
        </w:tc>
      </w:tr>
      <w:tr w:rsidR="00A700B4" w:rsidTr="00393404">
        <w:trPr>
          <w:trHeight w:val="292"/>
        </w:trPr>
        <w:tc>
          <w:tcPr>
            <w:tcW w:w="9533" w:type="dxa"/>
            <w:gridSpan w:val="7"/>
          </w:tcPr>
          <w:p w:rsidR="00A700B4" w:rsidRDefault="00A700B4" w:rsidP="00393404">
            <w:pPr>
              <w:pStyle w:val="TableParagraph"/>
              <w:spacing w:before="56"/>
              <w:ind w:left="59"/>
              <w:rPr>
                <w:sz w:val="15"/>
              </w:rPr>
            </w:pPr>
            <w:r>
              <w:rPr>
                <w:sz w:val="15"/>
              </w:rPr>
              <w:t>FORNECEDOR (A) INDIVIDUAL</w:t>
            </w:r>
          </w:p>
        </w:tc>
      </w:tr>
      <w:tr w:rsidR="00A700B4" w:rsidTr="00393404">
        <w:trPr>
          <w:trHeight w:val="294"/>
        </w:trPr>
        <w:tc>
          <w:tcPr>
            <w:tcW w:w="5663" w:type="dxa"/>
            <w:gridSpan w:val="4"/>
          </w:tcPr>
          <w:p w:rsidR="00A700B4" w:rsidRDefault="00A700B4" w:rsidP="00393404">
            <w:pPr>
              <w:pStyle w:val="TableParagraph"/>
              <w:spacing w:before="58"/>
              <w:ind w:left="59"/>
              <w:rPr>
                <w:sz w:val="15"/>
              </w:rPr>
            </w:pPr>
            <w:r>
              <w:rPr>
                <w:sz w:val="15"/>
              </w:rPr>
              <w:t>1. Nome do Proponente</w:t>
            </w:r>
          </w:p>
        </w:tc>
        <w:tc>
          <w:tcPr>
            <w:tcW w:w="3870" w:type="dxa"/>
            <w:gridSpan w:val="3"/>
          </w:tcPr>
          <w:p w:rsidR="00A700B4" w:rsidRDefault="00A700B4" w:rsidP="00393404">
            <w:pPr>
              <w:pStyle w:val="TableParagraph"/>
              <w:spacing w:before="58"/>
              <w:ind w:left="63"/>
              <w:rPr>
                <w:sz w:val="15"/>
              </w:rPr>
            </w:pPr>
            <w:r>
              <w:rPr>
                <w:sz w:val="15"/>
              </w:rPr>
              <w:t>2. CPF</w:t>
            </w:r>
          </w:p>
        </w:tc>
      </w:tr>
      <w:tr w:rsidR="00A700B4" w:rsidTr="00393404">
        <w:trPr>
          <w:trHeight w:val="292"/>
        </w:trPr>
        <w:tc>
          <w:tcPr>
            <w:tcW w:w="4192" w:type="dxa"/>
            <w:gridSpan w:val="3"/>
          </w:tcPr>
          <w:p w:rsidR="00A700B4" w:rsidRDefault="00A700B4" w:rsidP="00393404">
            <w:pPr>
              <w:pStyle w:val="TableParagraph"/>
              <w:spacing w:before="56"/>
              <w:ind w:left="59"/>
              <w:rPr>
                <w:sz w:val="15"/>
              </w:rPr>
            </w:pPr>
            <w:r>
              <w:rPr>
                <w:sz w:val="15"/>
              </w:rPr>
              <w:t>3. Endereço</w:t>
            </w:r>
          </w:p>
        </w:tc>
        <w:tc>
          <w:tcPr>
            <w:tcW w:w="4379" w:type="dxa"/>
            <w:gridSpan w:val="3"/>
          </w:tcPr>
          <w:p w:rsidR="00A700B4" w:rsidRDefault="00A700B4" w:rsidP="00393404">
            <w:pPr>
              <w:pStyle w:val="TableParagraph"/>
              <w:spacing w:before="56"/>
              <w:ind w:left="60"/>
              <w:rPr>
                <w:sz w:val="15"/>
              </w:rPr>
            </w:pPr>
            <w:r>
              <w:rPr>
                <w:sz w:val="15"/>
              </w:rPr>
              <w:t>4. Município/UF</w:t>
            </w:r>
          </w:p>
        </w:tc>
        <w:tc>
          <w:tcPr>
            <w:tcW w:w="962" w:type="dxa"/>
          </w:tcPr>
          <w:p w:rsidR="00A700B4" w:rsidRDefault="00A700B4" w:rsidP="00393404">
            <w:pPr>
              <w:pStyle w:val="TableParagraph"/>
              <w:spacing w:before="56"/>
              <w:ind w:left="61"/>
              <w:rPr>
                <w:sz w:val="15"/>
              </w:rPr>
            </w:pPr>
            <w:r>
              <w:rPr>
                <w:sz w:val="15"/>
              </w:rPr>
              <w:t>5.CEP</w:t>
            </w:r>
          </w:p>
        </w:tc>
      </w:tr>
      <w:tr w:rsidR="00A700B4" w:rsidTr="00393404">
        <w:trPr>
          <w:trHeight w:val="294"/>
        </w:trPr>
        <w:tc>
          <w:tcPr>
            <w:tcW w:w="4192" w:type="dxa"/>
            <w:gridSpan w:val="3"/>
          </w:tcPr>
          <w:p w:rsidR="00A700B4" w:rsidRDefault="00A700B4" w:rsidP="00393404">
            <w:pPr>
              <w:pStyle w:val="TableParagraph"/>
              <w:spacing w:before="58"/>
              <w:ind w:left="59"/>
              <w:rPr>
                <w:sz w:val="15"/>
              </w:rPr>
            </w:pPr>
            <w:r>
              <w:rPr>
                <w:sz w:val="15"/>
              </w:rPr>
              <w:t>6. Nº da DAP Física</w:t>
            </w:r>
          </w:p>
        </w:tc>
        <w:tc>
          <w:tcPr>
            <w:tcW w:w="2930" w:type="dxa"/>
            <w:gridSpan w:val="2"/>
          </w:tcPr>
          <w:p w:rsidR="00A700B4" w:rsidRDefault="00A700B4" w:rsidP="00393404">
            <w:pPr>
              <w:pStyle w:val="TableParagraph"/>
              <w:spacing w:before="58"/>
              <w:ind w:left="60"/>
              <w:rPr>
                <w:sz w:val="15"/>
              </w:rPr>
            </w:pPr>
            <w:r>
              <w:rPr>
                <w:sz w:val="15"/>
              </w:rPr>
              <w:t>7. DDD/Fone</w:t>
            </w:r>
          </w:p>
        </w:tc>
        <w:tc>
          <w:tcPr>
            <w:tcW w:w="2411" w:type="dxa"/>
            <w:gridSpan w:val="2"/>
          </w:tcPr>
          <w:p w:rsidR="00A700B4" w:rsidRDefault="00A700B4" w:rsidP="00393404">
            <w:pPr>
              <w:pStyle w:val="TableParagraph"/>
              <w:spacing w:before="58"/>
              <w:ind w:left="60"/>
              <w:rPr>
                <w:sz w:val="15"/>
              </w:rPr>
            </w:pPr>
            <w:r>
              <w:rPr>
                <w:sz w:val="15"/>
              </w:rPr>
              <w:t>8.E-mail (quando houver)</w:t>
            </w:r>
          </w:p>
        </w:tc>
      </w:tr>
      <w:tr w:rsidR="00A700B4" w:rsidTr="00393404">
        <w:trPr>
          <w:trHeight w:val="292"/>
        </w:trPr>
        <w:tc>
          <w:tcPr>
            <w:tcW w:w="2728" w:type="dxa"/>
            <w:gridSpan w:val="2"/>
          </w:tcPr>
          <w:p w:rsidR="00A700B4" w:rsidRDefault="00A700B4" w:rsidP="00393404">
            <w:pPr>
              <w:pStyle w:val="TableParagraph"/>
              <w:spacing w:before="56"/>
              <w:ind w:left="59"/>
              <w:rPr>
                <w:sz w:val="15"/>
              </w:rPr>
            </w:pPr>
            <w:r>
              <w:rPr>
                <w:sz w:val="15"/>
              </w:rPr>
              <w:t>9. Banco</w:t>
            </w:r>
          </w:p>
        </w:tc>
        <w:tc>
          <w:tcPr>
            <w:tcW w:w="4394" w:type="dxa"/>
            <w:gridSpan w:val="3"/>
          </w:tcPr>
          <w:p w:rsidR="00A700B4" w:rsidRDefault="00A700B4" w:rsidP="00393404">
            <w:pPr>
              <w:pStyle w:val="TableParagraph"/>
              <w:spacing w:before="56"/>
              <w:ind w:left="60"/>
              <w:rPr>
                <w:sz w:val="15"/>
              </w:rPr>
            </w:pPr>
            <w:r>
              <w:rPr>
                <w:sz w:val="15"/>
              </w:rPr>
              <w:t>10.Nº da Agência</w:t>
            </w:r>
          </w:p>
        </w:tc>
        <w:tc>
          <w:tcPr>
            <w:tcW w:w="2411" w:type="dxa"/>
            <w:gridSpan w:val="2"/>
          </w:tcPr>
          <w:p w:rsidR="00A700B4" w:rsidRDefault="00A700B4" w:rsidP="00393404">
            <w:pPr>
              <w:pStyle w:val="TableParagraph"/>
              <w:spacing w:before="56"/>
              <w:ind w:left="60"/>
              <w:rPr>
                <w:sz w:val="15"/>
              </w:rPr>
            </w:pPr>
            <w:r>
              <w:rPr>
                <w:sz w:val="15"/>
              </w:rPr>
              <w:t>11.Nº da Conta Corrente</w:t>
            </w:r>
          </w:p>
        </w:tc>
      </w:tr>
      <w:tr w:rsidR="00A700B4" w:rsidTr="00393404">
        <w:trPr>
          <w:trHeight w:val="325"/>
        </w:trPr>
        <w:tc>
          <w:tcPr>
            <w:tcW w:w="9533" w:type="dxa"/>
            <w:gridSpan w:val="7"/>
            <w:shd w:val="clear" w:color="auto" w:fill="F4F4F6"/>
          </w:tcPr>
          <w:p w:rsidR="00A700B4" w:rsidRDefault="00A700B4" w:rsidP="00393404">
            <w:pPr>
              <w:pStyle w:val="TableParagraph"/>
              <w:spacing w:before="59"/>
              <w:ind w:left="193" w:right="181"/>
              <w:jc w:val="center"/>
              <w:rPr>
                <w:rFonts w:ascii="Times New Roman" w:hAnsi="Times New Roman"/>
                <w:b/>
                <w:sz w:val="18"/>
              </w:rPr>
            </w:pPr>
            <w:r>
              <w:rPr>
                <w:rFonts w:ascii="Times New Roman" w:hAnsi="Times New Roman"/>
                <w:b/>
                <w:sz w:val="18"/>
              </w:rPr>
              <w:t>II- Relação dos Produtos</w:t>
            </w:r>
          </w:p>
        </w:tc>
      </w:tr>
      <w:tr w:rsidR="00A700B4" w:rsidRPr="005E7E76" w:rsidTr="00393404">
        <w:trPr>
          <w:trHeight w:val="352"/>
        </w:trPr>
        <w:tc>
          <w:tcPr>
            <w:tcW w:w="2728" w:type="dxa"/>
            <w:gridSpan w:val="2"/>
            <w:vMerge w:val="restart"/>
          </w:tcPr>
          <w:p w:rsidR="00A700B4" w:rsidRDefault="00A700B4" w:rsidP="00393404">
            <w:pPr>
              <w:pStyle w:val="TableParagraph"/>
              <w:rPr>
                <w:rFonts w:ascii="Times New Roman"/>
                <w:b/>
                <w:sz w:val="16"/>
              </w:rPr>
            </w:pPr>
          </w:p>
          <w:p w:rsidR="00A700B4" w:rsidRDefault="00A700B4" w:rsidP="00393404">
            <w:pPr>
              <w:pStyle w:val="TableParagraph"/>
              <w:spacing w:before="133"/>
              <w:ind w:left="59"/>
              <w:rPr>
                <w:sz w:val="15"/>
              </w:rPr>
            </w:pPr>
            <w:r>
              <w:rPr>
                <w:sz w:val="15"/>
              </w:rPr>
              <w:t>Produto</w:t>
            </w:r>
          </w:p>
        </w:tc>
        <w:tc>
          <w:tcPr>
            <w:tcW w:w="1464" w:type="dxa"/>
            <w:vMerge w:val="restart"/>
          </w:tcPr>
          <w:p w:rsidR="00A700B4" w:rsidRDefault="00A700B4" w:rsidP="00393404">
            <w:pPr>
              <w:pStyle w:val="TableParagraph"/>
              <w:rPr>
                <w:rFonts w:ascii="Times New Roman"/>
                <w:b/>
                <w:sz w:val="16"/>
              </w:rPr>
            </w:pPr>
          </w:p>
          <w:p w:rsidR="00A700B4" w:rsidRDefault="00A700B4" w:rsidP="00393404">
            <w:pPr>
              <w:pStyle w:val="TableParagraph"/>
              <w:spacing w:before="133"/>
              <w:ind w:left="60"/>
              <w:rPr>
                <w:sz w:val="15"/>
              </w:rPr>
            </w:pPr>
            <w:r>
              <w:rPr>
                <w:sz w:val="15"/>
              </w:rPr>
              <w:t>Unidade</w:t>
            </w:r>
          </w:p>
        </w:tc>
        <w:tc>
          <w:tcPr>
            <w:tcW w:w="1471" w:type="dxa"/>
            <w:vMerge w:val="restart"/>
          </w:tcPr>
          <w:p w:rsidR="00A700B4" w:rsidRDefault="00A700B4" w:rsidP="00393404">
            <w:pPr>
              <w:pStyle w:val="TableParagraph"/>
              <w:rPr>
                <w:rFonts w:ascii="Times New Roman"/>
                <w:b/>
                <w:sz w:val="16"/>
              </w:rPr>
            </w:pPr>
          </w:p>
          <w:p w:rsidR="00A700B4" w:rsidRDefault="00A700B4" w:rsidP="00393404">
            <w:pPr>
              <w:pStyle w:val="TableParagraph"/>
              <w:spacing w:before="133"/>
              <w:ind w:left="60"/>
              <w:rPr>
                <w:sz w:val="15"/>
              </w:rPr>
            </w:pPr>
            <w:r>
              <w:rPr>
                <w:sz w:val="15"/>
              </w:rPr>
              <w:t>Quantidade</w:t>
            </w:r>
          </w:p>
        </w:tc>
        <w:tc>
          <w:tcPr>
            <w:tcW w:w="2908" w:type="dxa"/>
            <w:gridSpan w:val="2"/>
          </w:tcPr>
          <w:p w:rsidR="00A700B4" w:rsidRDefault="00A700B4" w:rsidP="00393404">
            <w:pPr>
              <w:pStyle w:val="TableParagraph"/>
              <w:spacing w:before="87"/>
              <w:ind w:left="63"/>
              <w:rPr>
                <w:sz w:val="15"/>
              </w:rPr>
            </w:pPr>
            <w:r>
              <w:rPr>
                <w:sz w:val="15"/>
              </w:rPr>
              <w:t>Preço de Aquisição*</w:t>
            </w:r>
          </w:p>
        </w:tc>
        <w:tc>
          <w:tcPr>
            <w:tcW w:w="962" w:type="dxa"/>
            <w:vMerge w:val="restart"/>
          </w:tcPr>
          <w:p w:rsidR="00A700B4" w:rsidRPr="00D30C67" w:rsidRDefault="00A700B4" w:rsidP="00393404">
            <w:pPr>
              <w:pStyle w:val="TableParagraph"/>
              <w:spacing w:before="58"/>
              <w:ind w:left="61" w:right="48"/>
              <w:rPr>
                <w:sz w:val="15"/>
                <w:lang w:val="pt-BR"/>
              </w:rPr>
            </w:pPr>
            <w:r w:rsidRPr="00D30C67">
              <w:rPr>
                <w:spacing w:val="-1"/>
                <w:sz w:val="15"/>
                <w:lang w:val="pt-BR"/>
              </w:rPr>
              <w:t xml:space="preserve">Cronograma </w:t>
            </w:r>
            <w:r w:rsidRPr="00D30C67">
              <w:rPr>
                <w:sz w:val="15"/>
                <w:lang w:val="pt-BR"/>
              </w:rPr>
              <w:t>de Entrega dos produtos</w:t>
            </w:r>
          </w:p>
        </w:tc>
      </w:tr>
      <w:tr w:rsidR="00A700B4" w:rsidTr="00393404">
        <w:trPr>
          <w:trHeight w:val="443"/>
        </w:trPr>
        <w:tc>
          <w:tcPr>
            <w:tcW w:w="2728" w:type="dxa"/>
            <w:gridSpan w:val="2"/>
            <w:vMerge/>
            <w:tcBorders>
              <w:top w:val="nil"/>
            </w:tcBorders>
          </w:tcPr>
          <w:p w:rsidR="00A700B4" w:rsidRPr="00D30C67" w:rsidRDefault="00A700B4" w:rsidP="00393404">
            <w:pPr>
              <w:rPr>
                <w:sz w:val="2"/>
                <w:szCs w:val="2"/>
                <w:lang w:val="pt-BR"/>
              </w:rPr>
            </w:pPr>
          </w:p>
        </w:tc>
        <w:tc>
          <w:tcPr>
            <w:tcW w:w="1464" w:type="dxa"/>
            <w:vMerge/>
            <w:tcBorders>
              <w:top w:val="nil"/>
            </w:tcBorders>
          </w:tcPr>
          <w:p w:rsidR="00A700B4" w:rsidRPr="00D30C67" w:rsidRDefault="00A700B4" w:rsidP="00393404">
            <w:pPr>
              <w:rPr>
                <w:sz w:val="2"/>
                <w:szCs w:val="2"/>
                <w:lang w:val="pt-BR"/>
              </w:rPr>
            </w:pPr>
          </w:p>
        </w:tc>
        <w:tc>
          <w:tcPr>
            <w:tcW w:w="1471" w:type="dxa"/>
            <w:vMerge/>
            <w:tcBorders>
              <w:top w:val="nil"/>
            </w:tcBorders>
          </w:tcPr>
          <w:p w:rsidR="00A700B4" w:rsidRPr="00D30C67" w:rsidRDefault="00A700B4" w:rsidP="00393404">
            <w:pPr>
              <w:rPr>
                <w:sz w:val="2"/>
                <w:szCs w:val="2"/>
                <w:lang w:val="pt-BR"/>
              </w:rPr>
            </w:pPr>
          </w:p>
        </w:tc>
        <w:tc>
          <w:tcPr>
            <w:tcW w:w="1459" w:type="dxa"/>
          </w:tcPr>
          <w:p w:rsidR="00A700B4" w:rsidRDefault="00A700B4" w:rsidP="00393404">
            <w:pPr>
              <w:pStyle w:val="TableParagraph"/>
              <w:spacing w:before="132"/>
              <w:ind w:left="63"/>
              <w:rPr>
                <w:sz w:val="15"/>
              </w:rPr>
            </w:pPr>
            <w:r>
              <w:rPr>
                <w:sz w:val="15"/>
              </w:rPr>
              <w:t>Unitário</w:t>
            </w:r>
          </w:p>
        </w:tc>
        <w:tc>
          <w:tcPr>
            <w:tcW w:w="1449" w:type="dxa"/>
          </w:tcPr>
          <w:p w:rsidR="00A700B4" w:rsidRDefault="00A700B4" w:rsidP="00393404">
            <w:pPr>
              <w:pStyle w:val="TableParagraph"/>
              <w:spacing w:before="132"/>
              <w:ind w:left="60"/>
              <w:rPr>
                <w:sz w:val="15"/>
              </w:rPr>
            </w:pPr>
            <w:r>
              <w:rPr>
                <w:sz w:val="15"/>
              </w:rPr>
              <w:t>Total</w:t>
            </w:r>
          </w:p>
        </w:tc>
        <w:tc>
          <w:tcPr>
            <w:tcW w:w="962" w:type="dxa"/>
            <w:vMerge/>
            <w:tcBorders>
              <w:top w:val="nil"/>
            </w:tcBorders>
          </w:tcPr>
          <w:p w:rsidR="00A700B4" w:rsidRDefault="00A700B4" w:rsidP="00393404">
            <w:pPr>
              <w:rPr>
                <w:sz w:val="2"/>
                <w:szCs w:val="2"/>
              </w:rPr>
            </w:pPr>
          </w:p>
        </w:tc>
      </w:tr>
      <w:tr w:rsidR="00A700B4" w:rsidTr="00393404">
        <w:trPr>
          <w:trHeight w:val="294"/>
        </w:trPr>
        <w:tc>
          <w:tcPr>
            <w:tcW w:w="2728" w:type="dxa"/>
            <w:gridSpan w:val="2"/>
          </w:tcPr>
          <w:p w:rsidR="00A700B4" w:rsidRDefault="00A700B4" w:rsidP="00393404">
            <w:pPr>
              <w:pStyle w:val="TableParagraph"/>
              <w:rPr>
                <w:rFonts w:ascii="Times New Roman"/>
                <w:sz w:val="16"/>
              </w:rPr>
            </w:pPr>
          </w:p>
        </w:tc>
        <w:tc>
          <w:tcPr>
            <w:tcW w:w="1464" w:type="dxa"/>
          </w:tcPr>
          <w:p w:rsidR="00A700B4" w:rsidRDefault="00A700B4" w:rsidP="00393404">
            <w:pPr>
              <w:pStyle w:val="TableParagraph"/>
              <w:rPr>
                <w:rFonts w:ascii="Times New Roman"/>
                <w:sz w:val="16"/>
              </w:rPr>
            </w:pPr>
          </w:p>
        </w:tc>
        <w:tc>
          <w:tcPr>
            <w:tcW w:w="1471" w:type="dxa"/>
          </w:tcPr>
          <w:p w:rsidR="00A700B4" w:rsidRDefault="00A700B4" w:rsidP="00393404">
            <w:pPr>
              <w:pStyle w:val="TableParagraph"/>
              <w:rPr>
                <w:rFonts w:ascii="Times New Roman"/>
                <w:sz w:val="16"/>
              </w:rPr>
            </w:pPr>
          </w:p>
        </w:tc>
        <w:tc>
          <w:tcPr>
            <w:tcW w:w="1459" w:type="dxa"/>
          </w:tcPr>
          <w:p w:rsidR="00A700B4" w:rsidRDefault="00A700B4" w:rsidP="00393404">
            <w:pPr>
              <w:pStyle w:val="TableParagraph"/>
              <w:rPr>
                <w:rFonts w:ascii="Times New Roman"/>
                <w:sz w:val="16"/>
              </w:rPr>
            </w:pPr>
          </w:p>
        </w:tc>
        <w:tc>
          <w:tcPr>
            <w:tcW w:w="1449" w:type="dxa"/>
          </w:tcPr>
          <w:p w:rsidR="00A700B4" w:rsidRDefault="00A700B4" w:rsidP="00393404">
            <w:pPr>
              <w:pStyle w:val="TableParagraph"/>
              <w:rPr>
                <w:rFonts w:ascii="Times New Roman"/>
                <w:sz w:val="16"/>
              </w:rPr>
            </w:pPr>
          </w:p>
        </w:tc>
        <w:tc>
          <w:tcPr>
            <w:tcW w:w="962" w:type="dxa"/>
          </w:tcPr>
          <w:p w:rsidR="00A700B4" w:rsidRDefault="00A700B4" w:rsidP="00393404">
            <w:pPr>
              <w:pStyle w:val="TableParagraph"/>
              <w:rPr>
                <w:rFonts w:ascii="Times New Roman"/>
                <w:sz w:val="16"/>
              </w:rPr>
            </w:pPr>
          </w:p>
        </w:tc>
      </w:tr>
      <w:tr w:rsidR="00A700B4" w:rsidTr="00393404">
        <w:trPr>
          <w:trHeight w:val="294"/>
        </w:trPr>
        <w:tc>
          <w:tcPr>
            <w:tcW w:w="2728" w:type="dxa"/>
            <w:gridSpan w:val="2"/>
          </w:tcPr>
          <w:p w:rsidR="00A700B4" w:rsidRDefault="00A700B4" w:rsidP="00393404">
            <w:pPr>
              <w:pStyle w:val="TableParagraph"/>
              <w:rPr>
                <w:rFonts w:ascii="Times New Roman"/>
                <w:sz w:val="16"/>
              </w:rPr>
            </w:pPr>
          </w:p>
        </w:tc>
        <w:tc>
          <w:tcPr>
            <w:tcW w:w="1464" w:type="dxa"/>
          </w:tcPr>
          <w:p w:rsidR="00A700B4" w:rsidRDefault="00A700B4" w:rsidP="00393404">
            <w:pPr>
              <w:pStyle w:val="TableParagraph"/>
              <w:rPr>
                <w:rFonts w:ascii="Times New Roman"/>
                <w:sz w:val="16"/>
              </w:rPr>
            </w:pPr>
          </w:p>
        </w:tc>
        <w:tc>
          <w:tcPr>
            <w:tcW w:w="1471" w:type="dxa"/>
          </w:tcPr>
          <w:p w:rsidR="00A700B4" w:rsidRDefault="00A700B4" w:rsidP="00393404">
            <w:pPr>
              <w:pStyle w:val="TableParagraph"/>
              <w:rPr>
                <w:rFonts w:ascii="Times New Roman"/>
                <w:sz w:val="16"/>
              </w:rPr>
            </w:pPr>
          </w:p>
        </w:tc>
        <w:tc>
          <w:tcPr>
            <w:tcW w:w="1459" w:type="dxa"/>
          </w:tcPr>
          <w:p w:rsidR="00A700B4" w:rsidRDefault="00A700B4" w:rsidP="00393404">
            <w:pPr>
              <w:pStyle w:val="TableParagraph"/>
              <w:rPr>
                <w:rFonts w:ascii="Times New Roman"/>
                <w:sz w:val="16"/>
              </w:rPr>
            </w:pPr>
          </w:p>
        </w:tc>
        <w:tc>
          <w:tcPr>
            <w:tcW w:w="1449" w:type="dxa"/>
          </w:tcPr>
          <w:p w:rsidR="00A700B4" w:rsidRDefault="00A700B4" w:rsidP="00393404">
            <w:pPr>
              <w:pStyle w:val="TableParagraph"/>
              <w:rPr>
                <w:rFonts w:ascii="Times New Roman"/>
                <w:sz w:val="16"/>
              </w:rPr>
            </w:pPr>
          </w:p>
        </w:tc>
        <w:tc>
          <w:tcPr>
            <w:tcW w:w="962" w:type="dxa"/>
          </w:tcPr>
          <w:p w:rsidR="00A700B4" w:rsidRDefault="00A700B4" w:rsidP="00393404">
            <w:pPr>
              <w:pStyle w:val="TableParagraph"/>
              <w:rPr>
                <w:rFonts w:ascii="Times New Roman"/>
                <w:sz w:val="16"/>
              </w:rPr>
            </w:pPr>
          </w:p>
        </w:tc>
      </w:tr>
      <w:tr w:rsidR="00A700B4" w:rsidTr="00393404">
        <w:trPr>
          <w:trHeight w:val="292"/>
        </w:trPr>
        <w:tc>
          <w:tcPr>
            <w:tcW w:w="2728" w:type="dxa"/>
            <w:gridSpan w:val="2"/>
          </w:tcPr>
          <w:p w:rsidR="00A700B4" w:rsidRDefault="00A700B4" w:rsidP="00393404">
            <w:pPr>
              <w:pStyle w:val="TableParagraph"/>
              <w:rPr>
                <w:rFonts w:ascii="Times New Roman"/>
                <w:sz w:val="16"/>
              </w:rPr>
            </w:pPr>
          </w:p>
        </w:tc>
        <w:tc>
          <w:tcPr>
            <w:tcW w:w="1464" w:type="dxa"/>
          </w:tcPr>
          <w:p w:rsidR="00A700B4" w:rsidRDefault="00A700B4" w:rsidP="00393404">
            <w:pPr>
              <w:pStyle w:val="TableParagraph"/>
              <w:rPr>
                <w:rFonts w:ascii="Times New Roman"/>
                <w:sz w:val="16"/>
              </w:rPr>
            </w:pPr>
          </w:p>
        </w:tc>
        <w:tc>
          <w:tcPr>
            <w:tcW w:w="1471" w:type="dxa"/>
          </w:tcPr>
          <w:p w:rsidR="00A700B4" w:rsidRDefault="00A700B4" w:rsidP="00393404">
            <w:pPr>
              <w:pStyle w:val="TableParagraph"/>
              <w:rPr>
                <w:rFonts w:ascii="Times New Roman"/>
                <w:sz w:val="16"/>
              </w:rPr>
            </w:pPr>
          </w:p>
        </w:tc>
        <w:tc>
          <w:tcPr>
            <w:tcW w:w="1459" w:type="dxa"/>
          </w:tcPr>
          <w:p w:rsidR="00A700B4" w:rsidRDefault="00A700B4" w:rsidP="00393404">
            <w:pPr>
              <w:pStyle w:val="TableParagraph"/>
              <w:rPr>
                <w:rFonts w:ascii="Times New Roman"/>
                <w:sz w:val="16"/>
              </w:rPr>
            </w:pPr>
          </w:p>
        </w:tc>
        <w:tc>
          <w:tcPr>
            <w:tcW w:w="1449" w:type="dxa"/>
          </w:tcPr>
          <w:p w:rsidR="00A700B4" w:rsidRDefault="00A700B4" w:rsidP="00393404">
            <w:pPr>
              <w:pStyle w:val="TableParagraph"/>
              <w:rPr>
                <w:rFonts w:ascii="Times New Roman"/>
                <w:sz w:val="16"/>
              </w:rPr>
            </w:pPr>
          </w:p>
        </w:tc>
        <w:tc>
          <w:tcPr>
            <w:tcW w:w="962" w:type="dxa"/>
          </w:tcPr>
          <w:p w:rsidR="00A700B4" w:rsidRDefault="00A700B4" w:rsidP="00393404">
            <w:pPr>
              <w:pStyle w:val="TableParagraph"/>
              <w:rPr>
                <w:rFonts w:ascii="Times New Roman"/>
                <w:sz w:val="16"/>
              </w:rPr>
            </w:pPr>
          </w:p>
        </w:tc>
      </w:tr>
      <w:tr w:rsidR="00A700B4" w:rsidRPr="005E7E76" w:rsidTr="00393404">
        <w:trPr>
          <w:trHeight w:val="637"/>
        </w:trPr>
        <w:tc>
          <w:tcPr>
            <w:tcW w:w="2728" w:type="dxa"/>
            <w:gridSpan w:val="2"/>
          </w:tcPr>
          <w:p w:rsidR="00A700B4" w:rsidRPr="00D30C67" w:rsidRDefault="00A700B4" w:rsidP="00226D1E">
            <w:pPr>
              <w:pStyle w:val="TableParagraph"/>
              <w:spacing w:before="56"/>
              <w:ind w:left="59" w:right="307"/>
              <w:rPr>
                <w:sz w:val="15"/>
                <w:lang w:val="pt-BR"/>
              </w:rPr>
            </w:pPr>
            <w:r w:rsidRPr="00D30C67">
              <w:rPr>
                <w:sz w:val="15"/>
                <w:lang w:val="pt-BR"/>
              </w:rPr>
              <w:t xml:space="preserve">OBS: * Preço publicado no Edital n </w:t>
            </w:r>
            <w:r w:rsidR="00631A4B">
              <w:rPr>
                <w:sz w:val="15"/>
                <w:lang w:val="pt-BR"/>
              </w:rPr>
              <w:t>001/2021</w:t>
            </w:r>
            <w:r w:rsidR="00565D0F">
              <w:rPr>
                <w:sz w:val="15"/>
                <w:lang w:val="pt-BR"/>
              </w:rPr>
              <w:t xml:space="preserve"> </w:t>
            </w:r>
            <w:r w:rsidRPr="00D30C67">
              <w:rPr>
                <w:sz w:val="15"/>
                <w:lang w:val="pt-BR"/>
              </w:rPr>
              <w:t>(o mesmo que consta na chamada pública).</w:t>
            </w:r>
          </w:p>
        </w:tc>
        <w:tc>
          <w:tcPr>
            <w:tcW w:w="6805" w:type="dxa"/>
            <w:gridSpan w:val="5"/>
          </w:tcPr>
          <w:p w:rsidR="00A700B4" w:rsidRPr="00D30C67" w:rsidRDefault="00A700B4" w:rsidP="00393404">
            <w:pPr>
              <w:pStyle w:val="TableParagraph"/>
              <w:rPr>
                <w:rFonts w:ascii="Times New Roman"/>
                <w:sz w:val="16"/>
                <w:lang w:val="pt-BR"/>
              </w:rPr>
            </w:pPr>
          </w:p>
        </w:tc>
      </w:tr>
      <w:tr w:rsidR="00A700B4" w:rsidRPr="005E7E76" w:rsidTr="00393404">
        <w:trPr>
          <w:trHeight w:val="325"/>
        </w:trPr>
        <w:tc>
          <w:tcPr>
            <w:tcW w:w="9533" w:type="dxa"/>
            <w:gridSpan w:val="7"/>
            <w:shd w:val="clear" w:color="auto" w:fill="F4F4F6"/>
          </w:tcPr>
          <w:p w:rsidR="00A700B4" w:rsidRPr="00D30C67" w:rsidRDefault="00A700B4" w:rsidP="00393404">
            <w:pPr>
              <w:pStyle w:val="TableParagraph"/>
              <w:spacing w:before="59"/>
              <w:ind w:left="1667"/>
              <w:rPr>
                <w:rFonts w:ascii="Times New Roman" w:hAnsi="Times New Roman"/>
                <w:b/>
                <w:sz w:val="18"/>
                <w:lang w:val="pt-BR"/>
              </w:rPr>
            </w:pPr>
            <w:r w:rsidRPr="00D30C67">
              <w:rPr>
                <w:rFonts w:ascii="Times New Roman" w:hAnsi="Times New Roman"/>
                <w:b/>
                <w:sz w:val="18"/>
                <w:lang w:val="pt-BR"/>
              </w:rPr>
              <w:t>III - IDENTIFICAÇÃO DA ENTIDADE EXECUTORA DO PNAE/FNDE/MEC</w:t>
            </w:r>
          </w:p>
        </w:tc>
      </w:tr>
      <w:tr w:rsidR="00A700B4" w:rsidTr="00393404">
        <w:trPr>
          <w:trHeight w:val="294"/>
        </w:trPr>
        <w:tc>
          <w:tcPr>
            <w:tcW w:w="4192" w:type="dxa"/>
            <w:gridSpan w:val="3"/>
          </w:tcPr>
          <w:p w:rsidR="00A700B4" w:rsidRDefault="00A700B4" w:rsidP="00393404">
            <w:pPr>
              <w:pStyle w:val="TableParagraph"/>
              <w:spacing w:before="58"/>
              <w:ind w:left="59"/>
              <w:rPr>
                <w:sz w:val="15"/>
              </w:rPr>
            </w:pPr>
            <w:r>
              <w:rPr>
                <w:sz w:val="15"/>
              </w:rPr>
              <w:t>Nome</w:t>
            </w:r>
          </w:p>
        </w:tc>
        <w:tc>
          <w:tcPr>
            <w:tcW w:w="4379" w:type="dxa"/>
            <w:gridSpan w:val="3"/>
          </w:tcPr>
          <w:p w:rsidR="00A700B4" w:rsidRDefault="00A700B4" w:rsidP="00393404">
            <w:pPr>
              <w:pStyle w:val="TableParagraph"/>
              <w:spacing w:before="58"/>
              <w:ind w:left="60"/>
              <w:rPr>
                <w:sz w:val="15"/>
              </w:rPr>
            </w:pPr>
            <w:r>
              <w:rPr>
                <w:sz w:val="15"/>
              </w:rPr>
              <w:t>CNPJ</w:t>
            </w:r>
          </w:p>
        </w:tc>
        <w:tc>
          <w:tcPr>
            <w:tcW w:w="962" w:type="dxa"/>
          </w:tcPr>
          <w:p w:rsidR="00A700B4" w:rsidRDefault="00A700B4" w:rsidP="00393404">
            <w:pPr>
              <w:pStyle w:val="TableParagraph"/>
              <w:spacing w:before="58"/>
              <w:ind w:left="61"/>
              <w:rPr>
                <w:sz w:val="15"/>
              </w:rPr>
            </w:pPr>
            <w:r>
              <w:rPr>
                <w:sz w:val="15"/>
              </w:rPr>
              <w:t>Município</w:t>
            </w:r>
          </w:p>
        </w:tc>
      </w:tr>
      <w:tr w:rsidR="00A700B4" w:rsidTr="00393404">
        <w:trPr>
          <w:trHeight w:val="294"/>
        </w:trPr>
        <w:tc>
          <w:tcPr>
            <w:tcW w:w="8571" w:type="dxa"/>
            <w:gridSpan w:val="6"/>
          </w:tcPr>
          <w:p w:rsidR="00A700B4" w:rsidRDefault="00A700B4" w:rsidP="00393404">
            <w:pPr>
              <w:pStyle w:val="TableParagraph"/>
              <w:spacing w:before="56"/>
              <w:ind w:left="59"/>
              <w:rPr>
                <w:sz w:val="15"/>
              </w:rPr>
            </w:pPr>
            <w:r>
              <w:rPr>
                <w:sz w:val="15"/>
              </w:rPr>
              <w:t>Endereço</w:t>
            </w:r>
          </w:p>
        </w:tc>
        <w:tc>
          <w:tcPr>
            <w:tcW w:w="962" w:type="dxa"/>
          </w:tcPr>
          <w:p w:rsidR="00A700B4" w:rsidRDefault="00A700B4" w:rsidP="00393404">
            <w:pPr>
              <w:pStyle w:val="TableParagraph"/>
              <w:spacing w:before="56"/>
              <w:ind w:left="61"/>
              <w:rPr>
                <w:sz w:val="15"/>
              </w:rPr>
            </w:pPr>
            <w:r>
              <w:rPr>
                <w:sz w:val="15"/>
              </w:rPr>
              <w:t>Fone</w:t>
            </w:r>
          </w:p>
        </w:tc>
      </w:tr>
      <w:tr w:rsidR="00A700B4" w:rsidTr="00393404">
        <w:trPr>
          <w:trHeight w:val="292"/>
        </w:trPr>
        <w:tc>
          <w:tcPr>
            <w:tcW w:w="7122" w:type="dxa"/>
            <w:gridSpan w:val="5"/>
          </w:tcPr>
          <w:p w:rsidR="00A700B4" w:rsidRDefault="00A700B4" w:rsidP="00393404">
            <w:pPr>
              <w:pStyle w:val="TableParagraph"/>
              <w:spacing w:before="56"/>
              <w:ind w:left="59"/>
              <w:rPr>
                <w:sz w:val="15"/>
              </w:rPr>
            </w:pPr>
            <w:r>
              <w:rPr>
                <w:sz w:val="15"/>
              </w:rPr>
              <w:t>Nome do Representante Legal</w:t>
            </w:r>
          </w:p>
        </w:tc>
        <w:tc>
          <w:tcPr>
            <w:tcW w:w="2411" w:type="dxa"/>
            <w:gridSpan w:val="2"/>
          </w:tcPr>
          <w:p w:rsidR="00A700B4" w:rsidRDefault="00A700B4" w:rsidP="00393404">
            <w:pPr>
              <w:pStyle w:val="TableParagraph"/>
              <w:spacing w:before="56"/>
              <w:ind w:left="60"/>
              <w:rPr>
                <w:sz w:val="15"/>
              </w:rPr>
            </w:pPr>
            <w:r>
              <w:rPr>
                <w:sz w:val="15"/>
              </w:rPr>
              <w:t>CPF</w:t>
            </w:r>
          </w:p>
        </w:tc>
      </w:tr>
      <w:tr w:rsidR="00A700B4" w:rsidRPr="005E7E76" w:rsidTr="00393404">
        <w:trPr>
          <w:trHeight w:val="465"/>
        </w:trPr>
        <w:tc>
          <w:tcPr>
            <w:tcW w:w="9533" w:type="dxa"/>
            <w:gridSpan w:val="7"/>
          </w:tcPr>
          <w:p w:rsidR="00A700B4" w:rsidRPr="00D30C67" w:rsidRDefault="00A700B4" w:rsidP="00393404">
            <w:pPr>
              <w:pStyle w:val="TableParagraph"/>
              <w:spacing w:before="56"/>
              <w:ind w:left="59" w:right="692"/>
              <w:rPr>
                <w:sz w:val="15"/>
                <w:lang w:val="pt-BR"/>
              </w:rPr>
            </w:pPr>
            <w:r w:rsidRPr="00D30C67">
              <w:rPr>
                <w:sz w:val="15"/>
                <w:lang w:val="pt-BR"/>
              </w:rPr>
              <w:t>Declaro estar de acordo com as condições estabelecidas neste projeto e que as informações acima conferem com as condições de fornecimento.</w:t>
            </w:r>
          </w:p>
        </w:tc>
      </w:tr>
      <w:tr w:rsidR="00A700B4" w:rsidTr="00393404">
        <w:trPr>
          <w:trHeight w:val="292"/>
        </w:trPr>
        <w:tc>
          <w:tcPr>
            <w:tcW w:w="1442" w:type="dxa"/>
          </w:tcPr>
          <w:p w:rsidR="00A700B4" w:rsidRDefault="00A700B4" w:rsidP="00393404">
            <w:pPr>
              <w:pStyle w:val="TableParagraph"/>
              <w:spacing w:before="56"/>
              <w:ind w:left="59"/>
              <w:rPr>
                <w:sz w:val="15"/>
              </w:rPr>
            </w:pPr>
            <w:r>
              <w:rPr>
                <w:sz w:val="15"/>
              </w:rPr>
              <w:t>Local e Data:</w:t>
            </w:r>
          </w:p>
        </w:tc>
        <w:tc>
          <w:tcPr>
            <w:tcW w:w="2750" w:type="dxa"/>
            <w:gridSpan w:val="2"/>
          </w:tcPr>
          <w:p w:rsidR="00A700B4" w:rsidRDefault="00A700B4" w:rsidP="00393404">
            <w:pPr>
              <w:pStyle w:val="TableParagraph"/>
              <w:spacing w:before="56"/>
              <w:ind w:left="60"/>
              <w:rPr>
                <w:sz w:val="15"/>
              </w:rPr>
            </w:pPr>
            <w:r>
              <w:rPr>
                <w:sz w:val="15"/>
              </w:rPr>
              <w:t>Assinatura do Fornecedor Individual</w:t>
            </w:r>
          </w:p>
        </w:tc>
        <w:tc>
          <w:tcPr>
            <w:tcW w:w="5341" w:type="dxa"/>
            <w:gridSpan w:val="4"/>
          </w:tcPr>
          <w:p w:rsidR="00A700B4" w:rsidRDefault="00A700B4" w:rsidP="00393404">
            <w:pPr>
              <w:pStyle w:val="TableParagraph"/>
              <w:spacing w:before="56"/>
              <w:ind w:left="60"/>
              <w:rPr>
                <w:sz w:val="15"/>
              </w:rPr>
            </w:pPr>
            <w:r>
              <w:rPr>
                <w:sz w:val="15"/>
              </w:rPr>
              <w:t>CPF:</w:t>
            </w:r>
          </w:p>
        </w:tc>
      </w:tr>
    </w:tbl>
    <w:p w:rsidR="00A700B4" w:rsidRDefault="00A700B4" w:rsidP="00565D0F"/>
    <w:sectPr w:rsidR="00A700B4">
      <w:pgSz w:w="11900" w:h="16840"/>
      <w:pgMar w:top="2040" w:right="540" w:bottom="860" w:left="1580" w:header="170" w:footer="6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A1E" w:rsidRDefault="00C15A1E">
      <w:r>
        <w:separator/>
      </w:r>
    </w:p>
  </w:endnote>
  <w:endnote w:type="continuationSeparator" w:id="0">
    <w:p w:rsidR="00C15A1E" w:rsidRDefault="00C1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230" w:rsidRDefault="00C15A1E">
    <w:pPr>
      <w:pStyle w:val="Corpodetex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14.8pt;margin-top:797.85pt;width:14.05pt;height:12.1pt;z-index:-251658752;mso-position-horizontal-relative:page;mso-position-vertical-relative:page" filled="f" stroked="f">
          <v:textbox style="mso-next-textbox:#_x0000_s2049" inset="0,0,0,0">
            <w:txbxContent>
              <w:p w:rsidR="00DB5230" w:rsidRDefault="00DB5230">
                <w:pPr>
                  <w:spacing w:before="14"/>
                  <w:ind w:left="40"/>
                  <w:rPr>
                    <w:rFonts w:ascii="Arial"/>
                    <w:sz w:val="18"/>
                  </w:rPr>
                </w:pPr>
                <w:r>
                  <w:fldChar w:fldCharType="begin"/>
                </w:r>
                <w:r>
                  <w:rPr>
                    <w:rFonts w:ascii="Arial"/>
                    <w:sz w:val="18"/>
                  </w:rPr>
                  <w:instrText xml:space="preserve"> PAGE </w:instrText>
                </w:r>
                <w:r>
                  <w:fldChar w:fldCharType="separate"/>
                </w:r>
                <w:r w:rsidR="00631A4B">
                  <w:rPr>
                    <w:rFonts w:ascii="Arial"/>
                    <w:noProof/>
                    <w:sz w:val="18"/>
                  </w:rP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A1E" w:rsidRDefault="00C15A1E">
      <w:r>
        <w:separator/>
      </w:r>
    </w:p>
  </w:footnote>
  <w:footnote w:type="continuationSeparator" w:id="0">
    <w:p w:rsidR="00C15A1E" w:rsidRDefault="00C1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7088"/>
    </w:tblGrid>
    <w:tr w:rsidR="00DB5230" w:rsidRPr="005E7E76" w:rsidTr="00393404">
      <w:trPr>
        <w:trHeight w:val="1424"/>
      </w:trPr>
      <w:tc>
        <w:tcPr>
          <w:tcW w:w="1771" w:type="dxa"/>
          <w:tcBorders>
            <w:top w:val="nil"/>
            <w:left w:val="nil"/>
            <w:bottom w:val="nil"/>
            <w:right w:val="nil"/>
          </w:tcBorders>
        </w:tcPr>
        <w:p w:rsidR="00DB5230" w:rsidRDefault="00DB5230" w:rsidP="00A700B4">
          <w:pPr>
            <w:pStyle w:val="Cabealho"/>
            <w:ind w:right="360"/>
          </w:pPr>
          <w:r>
            <w:rPr>
              <w:noProof/>
              <w:lang w:val="pt-BR" w:eastAsia="pt-BR"/>
            </w:rPr>
            <w:drawing>
              <wp:inline distT="0" distB="0" distL="0" distR="0">
                <wp:extent cx="857250" cy="9334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933450"/>
                        </a:xfrm>
                        <a:prstGeom prst="rect">
                          <a:avLst/>
                        </a:prstGeom>
                        <a:noFill/>
                        <a:ln>
                          <a:noFill/>
                        </a:ln>
                      </pic:spPr>
                    </pic:pic>
                  </a:graphicData>
                </a:graphic>
              </wp:inline>
            </w:drawing>
          </w:r>
        </w:p>
      </w:tc>
      <w:tc>
        <w:tcPr>
          <w:tcW w:w="7088" w:type="dxa"/>
          <w:tcBorders>
            <w:top w:val="nil"/>
            <w:left w:val="nil"/>
            <w:bottom w:val="dashDotStroked" w:sz="24" w:space="0" w:color="auto"/>
            <w:right w:val="nil"/>
          </w:tcBorders>
        </w:tcPr>
        <w:p w:rsidR="00DB5230" w:rsidRPr="00A700B4" w:rsidRDefault="00DB5230" w:rsidP="00A700B4">
          <w:pPr>
            <w:pStyle w:val="Cabealho"/>
            <w:jc w:val="center"/>
            <w:rPr>
              <w:b/>
              <w:sz w:val="32"/>
              <w:lang w:val="pt-BR"/>
            </w:rPr>
          </w:pPr>
          <w:r w:rsidRPr="00A700B4">
            <w:rPr>
              <w:b/>
              <w:sz w:val="32"/>
              <w:lang w:val="pt-BR"/>
            </w:rPr>
            <w:t>PREFEITURA MUNICIPAL DE IACRI</w:t>
          </w:r>
        </w:p>
        <w:p w:rsidR="00DB5230" w:rsidRPr="00A700B4" w:rsidRDefault="00DB5230" w:rsidP="00A700B4">
          <w:pPr>
            <w:pStyle w:val="Cabealho"/>
            <w:jc w:val="center"/>
            <w:rPr>
              <w:i/>
              <w:lang w:val="pt-BR"/>
            </w:rPr>
          </w:pPr>
          <w:r w:rsidRPr="00A700B4">
            <w:rPr>
              <w:i/>
              <w:lang w:val="pt-BR"/>
            </w:rPr>
            <w:t>CNPJ nº 45.547.395/0001-85</w:t>
          </w:r>
        </w:p>
        <w:p w:rsidR="00DB5230" w:rsidRPr="00A700B4" w:rsidRDefault="00DB5230" w:rsidP="00A700B4">
          <w:pPr>
            <w:pStyle w:val="Cabealho"/>
            <w:jc w:val="center"/>
            <w:rPr>
              <w:i/>
              <w:lang w:val="pt-BR"/>
            </w:rPr>
          </w:pPr>
          <w:r w:rsidRPr="00A700B4">
            <w:rPr>
              <w:i/>
              <w:lang w:val="pt-BR"/>
            </w:rPr>
            <w:t>Rua Cear</w:t>
          </w:r>
          <w:r>
            <w:rPr>
              <w:i/>
              <w:lang w:val="pt-BR"/>
            </w:rPr>
            <w:t>á, 1.783 – Centro – Fone: (</w:t>
          </w:r>
          <w:r w:rsidRPr="00A700B4">
            <w:rPr>
              <w:i/>
              <w:lang w:val="pt-BR"/>
            </w:rPr>
            <w:t>14) 3489-8500.</w:t>
          </w:r>
        </w:p>
        <w:p w:rsidR="00DB5230" w:rsidRPr="005E7E76" w:rsidRDefault="00DB5230" w:rsidP="00A700B4">
          <w:pPr>
            <w:pStyle w:val="Cabealho"/>
            <w:jc w:val="center"/>
            <w:rPr>
              <w:lang w:val="pt-BR"/>
            </w:rPr>
          </w:pPr>
          <w:r w:rsidRPr="005E7E76">
            <w:rPr>
              <w:i/>
              <w:lang w:val="pt-BR"/>
            </w:rPr>
            <w:t>IACRI – SP.</w:t>
          </w:r>
        </w:p>
        <w:p w:rsidR="00DB5230" w:rsidRPr="005E7E76" w:rsidRDefault="00DB5230" w:rsidP="00A700B4">
          <w:pPr>
            <w:pStyle w:val="Cabealho"/>
            <w:rPr>
              <w:lang w:val="pt-BR"/>
            </w:rPr>
          </w:pPr>
        </w:p>
      </w:tc>
    </w:tr>
  </w:tbl>
  <w:p w:rsidR="00DB5230" w:rsidRPr="005E7E76" w:rsidRDefault="00DB5230">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F540F"/>
    <w:multiLevelType w:val="multilevel"/>
    <w:tmpl w:val="E0FEF148"/>
    <w:lvl w:ilvl="0">
      <w:start w:val="5"/>
      <w:numFmt w:val="decimal"/>
      <w:lvlText w:val="%1"/>
      <w:lvlJc w:val="left"/>
      <w:pPr>
        <w:ind w:left="404" w:hanging="363"/>
        <w:jc w:val="left"/>
      </w:pPr>
      <w:rPr>
        <w:rFonts w:hint="default"/>
      </w:rPr>
    </w:lvl>
    <w:lvl w:ilvl="1">
      <w:start w:val="1"/>
      <w:numFmt w:val="decimal"/>
      <w:lvlText w:val="%1.%2"/>
      <w:lvlJc w:val="left"/>
      <w:pPr>
        <w:ind w:left="404" w:hanging="363"/>
        <w:jc w:val="left"/>
      </w:pPr>
      <w:rPr>
        <w:rFonts w:ascii="Arial" w:eastAsia="Times New Roman" w:hAnsi="Arial" w:cs="Arial" w:hint="default"/>
        <w:b/>
        <w:bCs/>
        <w:w w:val="99"/>
        <w:sz w:val="20"/>
        <w:szCs w:val="20"/>
      </w:rPr>
    </w:lvl>
    <w:lvl w:ilvl="2">
      <w:numFmt w:val="bullet"/>
      <w:lvlText w:val="•"/>
      <w:lvlJc w:val="left"/>
      <w:pPr>
        <w:ind w:left="2276" w:hanging="363"/>
      </w:pPr>
      <w:rPr>
        <w:rFonts w:hint="default"/>
      </w:rPr>
    </w:lvl>
    <w:lvl w:ilvl="3">
      <w:numFmt w:val="bullet"/>
      <w:lvlText w:val="•"/>
      <w:lvlJc w:val="left"/>
      <w:pPr>
        <w:ind w:left="3214" w:hanging="363"/>
      </w:pPr>
      <w:rPr>
        <w:rFonts w:hint="default"/>
      </w:rPr>
    </w:lvl>
    <w:lvl w:ilvl="4">
      <w:numFmt w:val="bullet"/>
      <w:lvlText w:val="•"/>
      <w:lvlJc w:val="left"/>
      <w:pPr>
        <w:ind w:left="4152" w:hanging="363"/>
      </w:pPr>
      <w:rPr>
        <w:rFonts w:hint="default"/>
      </w:rPr>
    </w:lvl>
    <w:lvl w:ilvl="5">
      <w:numFmt w:val="bullet"/>
      <w:lvlText w:val="•"/>
      <w:lvlJc w:val="left"/>
      <w:pPr>
        <w:ind w:left="5090" w:hanging="363"/>
      </w:pPr>
      <w:rPr>
        <w:rFonts w:hint="default"/>
      </w:rPr>
    </w:lvl>
    <w:lvl w:ilvl="6">
      <w:numFmt w:val="bullet"/>
      <w:lvlText w:val="•"/>
      <w:lvlJc w:val="left"/>
      <w:pPr>
        <w:ind w:left="6028" w:hanging="363"/>
      </w:pPr>
      <w:rPr>
        <w:rFonts w:hint="default"/>
      </w:rPr>
    </w:lvl>
    <w:lvl w:ilvl="7">
      <w:numFmt w:val="bullet"/>
      <w:lvlText w:val="•"/>
      <w:lvlJc w:val="left"/>
      <w:pPr>
        <w:ind w:left="6966" w:hanging="363"/>
      </w:pPr>
      <w:rPr>
        <w:rFonts w:hint="default"/>
      </w:rPr>
    </w:lvl>
    <w:lvl w:ilvl="8">
      <w:numFmt w:val="bullet"/>
      <w:lvlText w:val="•"/>
      <w:lvlJc w:val="left"/>
      <w:pPr>
        <w:ind w:left="7904" w:hanging="363"/>
      </w:pPr>
      <w:rPr>
        <w:rFonts w:hint="default"/>
      </w:rPr>
    </w:lvl>
  </w:abstractNum>
  <w:abstractNum w:abstractNumId="1" w15:restartNumberingAfterBreak="0">
    <w:nsid w:val="1B3F69FA"/>
    <w:multiLevelType w:val="hybridMultilevel"/>
    <w:tmpl w:val="DE46A632"/>
    <w:lvl w:ilvl="0" w:tplc="64349F3E">
      <w:start w:val="1"/>
      <w:numFmt w:val="upperRoman"/>
      <w:lvlText w:val="%1"/>
      <w:lvlJc w:val="left"/>
      <w:pPr>
        <w:ind w:left="404" w:hanging="140"/>
        <w:jc w:val="left"/>
      </w:pPr>
      <w:rPr>
        <w:rFonts w:ascii="Times New Roman" w:eastAsia="Times New Roman" w:hAnsi="Times New Roman" w:cs="Times New Roman" w:hint="default"/>
        <w:w w:val="99"/>
        <w:sz w:val="24"/>
        <w:szCs w:val="24"/>
      </w:rPr>
    </w:lvl>
    <w:lvl w:ilvl="1" w:tplc="992EE5CC">
      <w:numFmt w:val="bullet"/>
      <w:lvlText w:val="•"/>
      <w:lvlJc w:val="left"/>
      <w:pPr>
        <w:ind w:left="1338" w:hanging="140"/>
      </w:pPr>
      <w:rPr>
        <w:rFonts w:hint="default"/>
      </w:rPr>
    </w:lvl>
    <w:lvl w:ilvl="2" w:tplc="47BEBAD6">
      <w:numFmt w:val="bullet"/>
      <w:lvlText w:val="•"/>
      <w:lvlJc w:val="left"/>
      <w:pPr>
        <w:ind w:left="2276" w:hanging="140"/>
      </w:pPr>
      <w:rPr>
        <w:rFonts w:hint="default"/>
      </w:rPr>
    </w:lvl>
    <w:lvl w:ilvl="3" w:tplc="36188914">
      <w:numFmt w:val="bullet"/>
      <w:lvlText w:val="•"/>
      <w:lvlJc w:val="left"/>
      <w:pPr>
        <w:ind w:left="3214" w:hanging="140"/>
      </w:pPr>
      <w:rPr>
        <w:rFonts w:hint="default"/>
      </w:rPr>
    </w:lvl>
    <w:lvl w:ilvl="4" w:tplc="5E0E9758">
      <w:numFmt w:val="bullet"/>
      <w:lvlText w:val="•"/>
      <w:lvlJc w:val="left"/>
      <w:pPr>
        <w:ind w:left="4152" w:hanging="140"/>
      </w:pPr>
      <w:rPr>
        <w:rFonts w:hint="default"/>
      </w:rPr>
    </w:lvl>
    <w:lvl w:ilvl="5" w:tplc="7C148CD8">
      <w:numFmt w:val="bullet"/>
      <w:lvlText w:val="•"/>
      <w:lvlJc w:val="left"/>
      <w:pPr>
        <w:ind w:left="5090" w:hanging="140"/>
      </w:pPr>
      <w:rPr>
        <w:rFonts w:hint="default"/>
      </w:rPr>
    </w:lvl>
    <w:lvl w:ilvl="6" w:tplc="B192A244">
      <w:numFmt w:val="bullet"/>
      <w:lvlText w:val="•"/>
      <w:lvlJc w:val="left"/>
      <w:pPr>
        <w:ind w:left="6028" w:hanging="140"/>
      </w:pPr>
      <w:rPr>
        <w:rFonts w:hint="default"/>
      </w:rPr>
    </w:lvl>
    <w:lvl w:ilvl="7" w:tplc="9210EC7E">
      <w:numFmt w:val="bullet"/>
      <w:lvlText w:val="•"/>
      <w:lvlJc w:val="left"/>
      <w:pPr>
        <w:ind w:left="6966" w:hanging="140"/>
      </w:pPr>
      <w:rPr>
        <w:rFonts w:hint="default"/>
      </w:rPr>
    </w:lvl>
    <w:lvl w:ilvl="8" w:tplc="5FB63E8A">
      <w:numFmt w:val="bullet"/>
      <w:lvlText w:val="•"/>
      <w:lvlJc w:val="left"/>
      <w:pPr>
        <w:ind w:left="7904" w:hanging="140"/>
      </w:pPr>
      <w:rPr>
        <w:rFonts w:hint="default"/>
      </w:rPr>
    </w:lvl>
  </w:abstractNum>
  <w:abstractNum w:abstractNumId="2" w15:restartNumberingAfterBreak="0">
    <w:nsid w:val="1CB16E78"/>
    <w:multiLevelType w:val="multilevel"/>
    <w:tmpl w:val="A6D0FFDE"/>
    <w:lvl w:ilvl="0">
      <w:start w:val="7"/>
      <w:numFmt w:val="decimal"/>
      <w:lvlText w:val="%1"/>
      <w:lvlJc w:val="left"/>
      <w:pPr>
        <w:ind w:left="404" w:hanging="365"/>
        <w:jc w:val="left"/>
      </w:pPr>
      <w:rPr>
        <w:rFonts w:hint="default"/>
      </w:rPr>
    </w:lvl>
    <w:lvl w:ilvl="1">
      <w:start w:val="1"/>
      <w:numFmt w:val="decimal"/>
      <w:lvlText w:val="%1.%2"/>
      <w:lvlJc w:val="left"/>
      <w:pPr>
        <w:ind w:left="404" w:hanging="447"/>
        <w:jc w:val="left"/>
      </w:pPr>
      <w:rPr>
        <w:rFonts w:hint="default"/>
        <w:b/>
        <w:bCs/>
        <w:w w:val="99"/>
      </w:rPr>
    </w:lvl>
    <w:lvl w:ilvl="2">
      <w:numFmt w:val="bullet"/>
      <w:lvlText w:val="•"/>
      <w:lvlJc w:val="left"/>
      <w:pPr>
        <w:ind w:left="1922" w:hanging="447"/>
      </w:pPr>
      <w:rPr>
        <w:rFonts w:hint="default"/>
      </w:rPr>
    </w:lvl>
    <w:lvl w:ilvl="3">
      <w:numFmt w:val="bullet"/>
      <w:lvlText w:val="•"/>
      <w:lvlJc w:val="left"/>
      <w:pPr>
        <w:ind w:left="2904" w:hanging="447"/>
      </w:pPr>
      <w:rPr>
        <w:rFonts w:hint="default"/>
      </w:rPr>
    </w:lvl>
    <w:lvl w:ilvl="4">
      <w:numFmt w:val="bullet"/>
      <w:lvlText w:val="•"/>
      <w:lvlJc w:val="left"/>
      <w:pPr>
        <w:ind w:left="3886" w:hanging="447"/>
      </w:pPr>
      <w:rPr>
        <w:rFonts w:hint="default"/>
      </w:rPr>
    </w:lvl>
    <w:lvl w:ilvl="5">
      <w:numFmt w:val="bullet"/>
      <w:lvlText w:val="•"/>
      <w:lvlJc w:val="left"/>
      <w:pPr>
        <w:ind w:left="4868" w:hanging="447"/>
      </w:pPr>
      <w:rPr>
        <w:rFonts w:hint="default"/>
      </w:rPr>
    </w:lvl>
    <w:lvl w:ilvl="6">
      <w:numFmt w:val="bullet"/>
      <w:lvlText w:val="•"/>
      <w:lvlJc w:val="left"/>
      <w:pPr>
        <w:ind w:left="5851" w:hanging="447"/>
      </w:pPr>
      <w:rPr>
        <w:rFonts w:hint="default"/>
      </w:rPr>
    </w:lvl>
    <w:lvl w:ilvl="7">
      <w:numFmt w:val="bullet"/>
      <w:lvlText w:val="•"/>
      <w:lvlJc w:val="left"/>
      <w:pPr>
        <w:ind w:left="6833" w:hanging="447"/>
      </w:pPr>
      <w:rPr>
        <w:rFonts w:hint="default"/>
      </w:rPr>
    </w:lvl>
    <w:lvl w:ilvl="8">
      <w:numFmt w:val="bullet"/>
      <w:lvlText w:val="•"/>
      <w:lvlJc w:val="left"/>
      <w:pPr>
        <w:ind w:left="7815" w:hanging="447"/>
      </w:pPr>
      <w:rPr>
        <w:rFonts w:hint="default"/>
      </w:rPr>
    </w:lvl>
  </w:abstractNum>
  <w:abstractNum w:abstractNumId="3" w15:restartNumberingAfterBreak="0">
    <w:nsid w:val="31832222"/>
    <w:multiLevelType w:val="multilevel"/>
    <w:tmpl w:val="8E943D84"/>
    <w:lvl w:ilvl="0">
      <w:start w:val="6"/>
      <w:numFmt w:val="decimal"/>
      <w:lvlText w:val="%1"/>
      <w:lvlJc w:val="left"/>
      <w:pPr>
        <w:ind w:left="404" w:hanging="180"/>
        <w:jc w:val="left"/>
      </w:pPr>
      <w:rPr>
        <w:rFonts w:ascii="Times New Roman" w:eastAsia="Times New Roman" w:hAnsi="Times New Roman" w:cs="Times New Roman" w:hint="default"/>
        <w:b/>
        <w:bCs/>
        <w:w w:val="99"/>
        <w:sz w:val="24"/>
        <w:szCs w:val="24"/>
      </w:rPr>
    </w:lvl>
    <w:lvl w:ilvl="1">
      <w:start w:val="1"/>
      <w:numFmt w:val="decimal"/>
      <w:lvlText w:val="%1.%2."/>
      <w:lvlJc w:val="left"/>
      <w:pPr>
        <w:ind w:left="404" w:hanging="435"/>
        <w:jc w:val="left"/>
      </w:pPr>
      <w:rPr>
        <w:rFonts w:ascii="Times New Roman" w:eastAsia="Times New Roman" w:hAnsi="Times New Roman" w:cs="Times New Roman" w:hint="default"/>
        <w:b/>
        <w:bCs/>
        <w:w w:val="99"/>
        <w:sz w:val="24"/>
        <w:szCs w:val="24"/>
      </w:rPr>
    </w:lvl>
    <w:lvl w:ilvl="2">
      <w:numFmt w:val="bullet"/>
      <w:lvlText w:val="•"/>
      <w:lvlJc w:val="left"/>
      <w:pPr>
        <w:ind w:left="2276" w:hanging="435"/>
      </w:pPr>
      <w:rPr>
        <w:rFonts w:hint="default"/>
      </w:rPr>
    </w:lvl>
    <w:lvl w:ilvl="3">
      <w:numFmt w:val="bullet"/>
      <w:lvlText w:val="•"/>
      <w:lvlJc w:val="left"/>
      <w:pPr>
        <w:ind w:left="3214" w:hanging="435"/>
      </w:pPr>
      <w:rPr>
        <w:rFonts w:hint="default"/>
      </w:rPr>
    </w:lvl>
    <w:lvl w:ilvl="4">
      <w:numFmt w:val="bullet"/>
      <w:lvlText w:val="•"/>
      <w:lvlJc w:val="left"/>
      <w:pPr>
        <w:ind w:left="4152" w:hanging="435"/>
      </w:pPr>
      <w:rPr>
        <w:rFonts w:hint="default"/>
      </w:rPr>
    </w:lvl>
    <w:lvl w:ilvl="5">
      <w:numFmt w:val="bullet"/>
      <w:lvlText w:val="•"/>
      <w:lvlJc w:val="left"/>
      <w:pPr>
        <w:ind w:left="5090" w:hanging="435"/>
      </w:pPr>
      <w:rPr>
        <w:rFonts w:hint="default"/>
      </w:rPr>
    </w:lvl>
    <w:lvl w:ilvl="6">
      <w:numFmt w:val="bullet"/>
      <w:lvlText w:val="•"/>
      <w:lvlJc w:val="left"/>
      <w:pPr>
        <w:ind w:left="6028" w:hanging="435"/>
      </w:pPr>
      <w:rPr>
        <w:rFonts w:hint="default"/>
      </w:rPr>
    </w:lvl>
    <w:lvl w:ilvl="7">
      <w:numFmt w:val="bullet"/>
      <w:lvlText w:val="•"/>
      <w:lvlJc w:val="left"/>
      <w:pPr>
        <w:ind w:left="6966" w:hanging="435"/>
      </w:pPr>
      <w:rPr>
        <w:rFonts w:hint="default"/>
      </w:rPr>
    </w:lvl>
    <w:lvl w:ilvl="8">
      <w:numFmt w:val="bullet"/>
      <w:lvlText w:val="•"/>
      <w:lvlJc w:val="left"/>
      <w:pPr>
        <w:ind w:left="7904" w:hanging="435"/>
      </w:pPr>
      <w:rPr>
        <w:rFonts w:hint="default"/>
      </w:rPr>
    </w:lvl>
  </w:abstractNum>
  <w:abstractNum w:abstractNumId="4" w15:restartNumberingAfterBreak="0">
    <w:nsid w:val="33D07529"/>
    <w:multiLevelType w:val="hybridMultilevel"/>
    <w:tmpl w:val="E1DA2C6A"/>
    <w:lvl w:ilvl="0" w:tplc="3C2AA500">
      <w:start w:val="4"/>
      <w:numFmt w:val="upperRoman"/>
      <w:lvlText w:val="%1"/>
      <w:lvlJc w:val="left"/>
      <w:pPr>
        <w:ind w:left="404" w:hanging="404"/>
        <w:jc w:val="left"/>
      </w:pPr>
      <w:rPr>
        <w:rFonts w:ascii="Times New Roman" w:eastAsia="Times New Roman" w:hAnsi="Times New Roman" w:cs="Times New Roman" w:hint="default"/>
        <w:spacing w:val="-4"/>
        <w:w w:val="99"/>
        <w:sz w:val="24"/>
        <w:szCs w:val="24"/>
      </w:rPr>
    </w:lvl>
    <w:lvl w:ilvl="1" w:tplc="94922C72">
      <w:numFmt w:val="bullet"/>
      <w:lvlText w:val="•"/>
      <w:lvlJc w:val="left"/>
      <w:pPr>
        <w:ind w:left="1338" w:hanging="404"/>
      </w:pPr>
      <w:rPr>
        <w:rFonts w:hint="default"/>
      </w:rPr>
    </w:lvl>
    <w:lvl w:ilvl="2" w:tplc="653C4F3A">
      <w:numFmt w:val="bullet"/>
      <w:lvlText w:val="•"/>
      <w:lvlJc w:val="left"/>
      <w:pPr>
        <w:ind w:left="2276" w:hanging="404"/>
      </w:pPr>
      <w:rPr>
        <w:rFonts w:hint="default"/>
      </w:rPr>
    </w:lvl>
    <w:lvl w:ilvl="3" w:tplc="C330B30E">
      <w:numFmt w:val="bullet"/>
      <w:lvlText w:val="•"/>
      <w:lvlJc w:val="left"/>
      <w:pPr>
        <w:ind w:left="3214" w:hanging="404"/>
      </w:pPr>
      <w:rPr>
        <w:rFonts w:hint="default"/>
      </w:rPr>
    </w:lvl>
    <w:lvl w:ilvl="4" w:tplc="B754ABFE">
      <w:numFmt w:val="bullet"/>
      <w:lvlText w:val="•"/>
      <w:lvlJc w:val="left"/>
      <w:pPr>
        <w:ind w:left="4152" w:hanging="404"/>
      </w:pPr>
      <w:rPr>
        <w:rFonts w:hint="default"/>
      </w:rPr>
    </w:lvl>
    <w:lvl w:ilvl="5" w:tplc="A4FA7818">
      <w:numFmt w:val="bullet"/>
      <w:lvlText w:val="•"/>
      <w:lvlJc w:val="left"/>
      <w:pPr>
        <w:ind w:left="5090" w:hanging="404"/>
      </w:pPr>
      <w:rPr>
        <w:rFonts w:hint="default"/>
      </w:rPr>
    </w:lvl>
    <w:lvl w:ilvl="6" w:tplc="CA12AC8A">
      <w:numFmt w:val="bullet"/>
      <w:lvlText w:val="•"/>
      <w:lvlJc w:val="left"/>
      <w:pPr>
        <w:ind w:left="6028" w:hanging="404"/>
      </w:pPr>
      <w:rPr>
        <w:rFonts w:hint="default"/>
      </w:rPr>
    </w:lvl>
    <w:lvl w:ilvl="7" w:tplc="C9068F3A">
      <w:numFmt w:val="bullet"/>
      <w:lvlText w:val="•"/>
      <w:lvlJc w:val="left"/>
      <w:pPr>
        <w:ind w:left="6966" w:hanging="404"/>
      </w:pPr>
      <w:rPr>
        <w:rFonts w:hint="default"/>
      </w:rPr>
    </w:lvl>
    <w:lvl w:ilvl="8" w:tplc="2FA8CD06">
      <w:numFmt w:val="bullet"/>
      <w:lvlText w:val="•"/>
      <w:lvlJc w:val="left"/>
      <w:pPr>
        <w:ind w:left="7904" w:hanging="404"/>
      </w:pPr>
      <w:rPr>
        <w:rFonts w:hint="default"/>
      </w:rPr>
    </w:lvl>
  </w:abstractNum>
  <w:abstractNum w:abstractNumId="5" w15:restartNumberingAfterBreak="0">
    <w:nsid w:val="375D1F58"/>
    <w:multiLevelType w:val="hybridMultilevel"/>
    <w:tmpl w:val="5D20E95A"/>
    <w:lvl w:ilvl="0" w:tplc="BA224046">
      <w:start w:val="1"/>
      <w:numFmt w:val="decimal"/>
      <w:lvlText w:val="%1."/>
      <w:lvlJc w:val="left"/>
      <w:pPr>
        <w:ind w:left="832" w:hanging="428"/>
        <w:jc w:val="left"/>
      </w:pPr>
      <w:rPr>
        <w:rFonts w:ascii="Times New Roman" w:eastAsia="Times New Roman" w:hAnsi="Times New Roman" w:cs="Times New Roman" w:hint="default"/>
        <w:b/>
        <w:bCs/>
        <w:w w:val="99"/>
        <w:sz w:val="24"/>
        <w:szCs w:val="24"/>
      </w:rPr>
    </w:lvl>
    <w:lvl w:ilvl="1" w:tplc="2B7A4572">
      <w:numFmt w:val="bullet"/>
      <w:lvlText w:val="•"/>
      <w:lvlJc w:val="left"/>
      <w:pPr>
        <w:ind w:left="1734" w:hanging="428"/>
      </w:pPr>
      <w:rPr>
        <w:rFonts w:hint="default"/>
      </w:rPr>
    </w:lvl>
    <w:lvl w:ilvl="2" w:tplc="A8148190">
      <w:numFmt w:val="bullet"/>
      <w:lvlText w:val="•"/>
      <w:lvlJc w:val="left"/>
      <w:pPr>
        <w:ind w:left="2628" w:hanging="428"/>
      </w:pPr>
      <w:rPr>
        <w:rFonts w:hint="default"/>
      </w:rPr>
    </w:lvl>
    <w:lvl w:ilvl="3" w:tplc="FDDED35C">
      <w:numFmt w:val="bullet"/>
      <w:lvlText w:val="•"/>
      <w:lvlJc w:val="left"/>
      <w:pPr>
        <w:ind w:left="3522" w:hanging="428"/>
      </w:pPr>
      <w:rPr>
        <w:rFonts w:hint="default"/>
      </w:rPr>
    </w:lvl>
    <w:lvl w:ilvl="4" w:tplc="E8B8750C">
      <w:numFmt w:val="bullet"/>
      <w:lvlText w:val="•"/>
      <w:lvlJc w:val="left"/>
      <w:pPr>
        <w:ind w:left="4416" w:hanging="428"/>
      </w:pPr>
      <w:rPr>
        <w:rFonts w:hint="default"/>
      </w:rPr>
    </w:lvl>
    <w:lvl w:ilvl="5" w:tplc="E38E4CC4">
      <w:numFmt w:val="bullet"/>
      <w:lvlText w:val="•"/>
      <w:lvlJc w:val="left"/>
      <w:pPr>
        <w:ind w:left="5310" w:hanging="428"/>
      </w:pPr>
      <w:rPr>
        <w:rFonts w:hint="default"/>
      </w:rPr>
    </w:lvl>
    <w:lvl w:ilvl="6" w:tplc="7582723A">
      <w:numFmt w:val="bullet"/>
      <w:lvlText w:val="•"/>
      <w:lvlJc w:val="left"/>
      <w:pPr>
        <w:ind w:left="6204" w:hanging="428"/>
      </w:pPr>
      <w:rPr>
        <w:rFonts w:hint="default"/>
      </w:rPr>
    </w:lvl>
    <w:lvl w:ilvl="7" w:tplc="89A85270">
      <w:numFmt w:val="bullet"/>
      <w:lvlText w:val="•"/>
      <w:lvlJc w:val="left"/>
      <w:pPr>
        <w:ind w:left="7098" w:hanging="428"/>
      </w:pPr>
      <w:rPr>
        <w:rFonts w:hint="default"/>
      </w:rPr>
    </w:lvl>
    <w:lvl w:ilvl="8" w:tplc="12D2632E">
      <w:numFmt w:val="bullet"/>
      <w:lvlText w:val="•"/>
      <w:lvlJc w:val="left"/>
      <w:pPr>
        <w:ind w:left="7992" w:hanging="428"/>
      </w:pPr>
      <w:rPr>
        <w:rFonts w:hint="default"/>
      </w:rPr>
    </w:lvl>
  </w:abstractNum>
  <w:abstractNum w:abstractNumId="6" w15:restartNumberingAfterBreak="0">
    <w:nsid w:val="3FDC0D3C"/>
    <w:multiLevelType w:val="multilevel"/>
    <w:tmpl w:val="69682EC6"/>
    <w:lvl w:ilvl="0">
      <w:start w:val="9"/>
      <w:numFmt w:val="decimal"/>
      <w:lvlText w:val="%1"/>
      <w:lvlJc w:val="left"/>
      <w:pPr>
        <w:ind w:left="404" w:hanging="365"/>
        <w:jc w:val="left"/>
      </w:pPr>
      <w:rPr>
        <w:rFonts w:hint="default"/>
      </w:rPr>
    </w:lvl>
    <w:lvl w:ilvl="1">
      <w:start w:val="1"/>
      <w:numFmt w:val="decimal"/>
      <w:lvlText w:val="%1.%2"/>
      <w:lvlJc w:val="left"/>
      <w:pPr>
        <w:ind w:left="404" w:hanging="365"/>
        <w:jc w:val="left"/>
      </w:pPr>
      <w:rPr>
        <w:rFonts w:ascii="Arial" w:eastAsia="Times New Roman" w:hAnsi="Arial" w:cs="Arial" w:hint="default"/>
        <w:b/>
        <w:bCs/>
        <w:w w:val="99"/>
        <w:sz w:val="20"/>
        <w:szCs w:val="20"/>
      </w:rPr>
    </w:lvl>
    <w:lvl w:ilvl="2">
      <w:numFmt w:val="bullet"/>
      <w:lvlText w:val="•"/>
      <w:lvlJc w:val="left"/>
      <w:pPr>
        <w:ind w:left="2276" w:hanging="365"/>
      </w:pPr>
      <w:rPr>
        <w:rFonts w:hint="default"/>
      </w:rPr>
    </w:lvl>
    <w:lvl w:ilvl="3">
      <w:numFmt w:val="bullet"/>
      <w:lvlText w:val="•"/>
      <w:lvlJc w:val="left"/>
      <w:pPr>
        <w:ind w:left="3214" w:hanging="365"/>
      </w:pPr>
      <w:rPr>
        <w:rFonts w:hint="default"/>
      </w:rPr>
    </w:lvl>
    <w:lvl w:ilvl="4">
      <w:numFmt w:val="bullet"/>
      <w:lvlText w:val="•"/>
      <w:lvlJc w:val="left"/>
      <w:pPr>
        <w:ind w:left="4152" w:hanging="365"/>
      </w:pPr>
      <w:rPr>
        <w:rFonts w:hint="default"/>
      </w:rPr>
    </w:lvl>
    <w:lvl w:ilvl="5">
      <w:numFmt w:val="bullet"/>
      <w:lvlText w:val="•"/>
      <w:lvlJc w:val="left"/>
      <w:pPr>
        <w:ind w:left="5090" w:hanging="365"/>
      </w:pPr>
      <w:rPr>
        <w:rFonts w:hint="default"/>
      </w:rPr>
    </w:lvl>
    <w:lvl w:ilvl="6">
      <w:numFmt w:val="bullet"/>
      <w:lvlText w:val="•"/>
      <w:lvlJc w:val="left"/>
      <w:pPr>
        <w:ind w:left="6028" w:hanging="365"/>
      </w:pPr>
      <w:rPr>
        <w:rFonts w:hint="default"/>
      </w:rPr>
    </w:lvl>
    <w:lvl w:ilvl="7">
      <w:numFmt w:val="bullet"/>
      <w:lvlText w:val="•"/>
      <w:lvlJc w:val="left"/>
      <w:pPr>
        <w:ind w:left="6966" w:hanging="365"/>
      </w:pPr>
      <w:rPr>
        <w:rFonts w:hint="default"/>
      </w:rPr>
    </w:lvl>
    <w:lvl w:ilvl="8">
      <w:numFmt w:val="bullet"/>
      <w:lvlText w:val="•"/>
      <w:lvlJc w:val="left"/>
      <w:pPr>
        <w:ind w:left="7904" w:hanging="365"/>
      </w:pPr>
      <w:rPr>
        <w:rFonts w:hint="default"/>
      </w:rPr>
    </w:lvl>
  </w:abstractNum>
  <w:abstractNum w:abstractNumId="7" w15:restartNumberingAfterBreak="0">
    <w:nsid w:val="452900FE"/>
    <w:multiLevelType w:val="multilevel"/>
    <w:tmpl w:val="B3F202BA"/>
    <w:lvl w:ilvl="0">
      <w:start w:val="11"/>
      <w:numFmt w:val="decimal"/>
      <w:lvlText w:val="%1"/>
      <w:lvlJc w:val="left"/>
      <w:pPr>
        <w:ind w:left="884" w:hanging="480"/>
        <w:jc w:val="left"/>
      </w:pPr>
      <w:rPr>
        <w:rFonts w:hint="default"/>
      </w:rPr>
    </w:lvl>
    <w:lvl w:ilvl="1">
      <w:start w:val="1"/>
      <w:numFmt w:val="decimal"/>
      <w:lvlText w:val="%1.%2"/>
      <w:lvlJc w:val="left"/>
      <w:pPr>
        <w:ind w:left="884" w:hanging="480"/>
        <w:jc w:val="left"/>
      </w:pPr>
      <w:rPr>
        <w:rFonts w:ascii="Arial" w:eastAsia="Times New Roman" w:hAnsi="Arial" w:cs="Arial" w:hint="default"/>
        <w:b/>
        <w:bCs/>
        <w:w w:val="99"/>
        <w:sz w:val="20"/>
        <w:szCs w:val="20"/>
      </w:rPr>
    </w:lvl>
    <w:lvl w:ilvl="2">
      <w:numFmt w:val="bullet"/>
      <w:lvlText w:val="•"/>
      <w:lvlJc w:val="left"/>
      <w:pPr>
        <w:ind w:left="2660" w:hanging="480"/>
      </w:pPr>
      <w:rPr>
        <w:rFonts w:hint="default"/>
      </w:rPr>
    </w:lvl>
    <w:lvl w:ilvl="3">
      <w:numFmt w:val="bullet"/>
      <w:lvlText w:val="•"/>
      <w:lvlJc w:val="left"/>
      <w:pPr>
        <w:ind w:left="3550" w:hanging="480"/>
      </w:pPr>
      <w:rPr>
        <w:rFonts w:hint="default"/>
      </w:rPr>
    </w:lvl>
    <w:lvl w:ilvl="4">
      <w:numFmt w:val="bullet"/>
      <w:lvlText w:val="•"/>
      <w:lvlJc w:val="left"/>
      <w:pPr>
        <w:ind w:left="4440" w:hanging="480"/>
      </w:pPr>
      <w:rPr>
        <w:rFonts w:hint="default"/>
      </w:rPr>
    </w:lvl>
    <w:lvl w:ilvl="5">
      <w:numFmt w:val="bullet"/>
      <w:lvlText w:val="•"/>
      <w:lvlJc w:val="left"/>
      <w:pPr>
        <w:ind w:left="5330" w:hanging="480"/>
      </w:pPr>
      <w:rPr>
        <w:rFonts w:hint="default"/>
      </w:rPr>
    </w:lvl>
    <w:lvl w:ilvl="6">
      <w:numFmt w:val="bullet"/>
      <w:lvlText w:val="•"/>
      <w:lvlJc w:val="left"/>
      <w:pPr>
        <w:ind w:left="6220" w:hanging="480"/>
      </w:pPr>
      <w:rPr>
        <w:rFonts w:hint="default"/>
      </w:rPr>
    </w:lvl>
    <w:lvl w:ilvl="7">
      <w:numFmt w:val="bullet"/>
      <w:lvlText w:val="•"/>
      <w:lvlJc w:val="left"/>
      <w:pPr>
        <w:ind w:left="7110" w:hanging="480"/>
      </w:pPr>
      <w:rPr>
        <w:rFonts w:hint="default"/>
      </w:rPr>
    </w:lvl>
    <w:lvl w:ilvl="8">
      <w:numFmt w:val="bullet"/>
      <w:lvlText w:val="•"/>
      <w:lvlJc w:val="left"/>
      <w:pPr>
        <w:ind w:left="8000" w:hanging="480"/>
      </w:pPr>
      <w:rPr>
        <w:rFonts w:hint="default"/>
      </w:rPr>
    </w:lvl>
  </w:abstractNum>
  <w:abstractNum w:abstractNumId="8" w15:restartNumberingAfterBreak="0">
    <w:nsid w:val="4A904A2D"/>
    <w:multiLevelType w:val="hybridMultilevel"/>
    <w:tmpl w:val="C89480A4"/>
    <w:lvl w:ilvl="0" w:tplc="97B2F9AA">
      <w:start w:val="2"/>
      <w:numFmt w:val="upperRoman"/>
      <w:lvlText w:val="%1"/>
      <w:lvlJc w:val="left"/>
      <w:pPr>
        <w:ind w:left="404" w:hanging="231"/>
        <w:jc w:val="left"/>
      </w:pPr>
      <w:rPr>
        <w:rFonts w:ascii="Times New Roman" w:eastAsia="Times New Roman" w:hAnsi="Times New Roman" w:cs="Times New Roman" w:hint="default"/>
        <w:spacing w:val="-1"/>
        <w:w w:val="99"/>
        <w:sz w:val="24"/>
        <w:szCs w:val="24"/>
      </w:rPr>
    </w:lvl>
    <w:lvl w:ilvl="1" w:tplc="6FBE431E">
      <w:numFmt w:val="bullet"/>
      <w:lvlText w:val="•"/>
      <w:lvlJc w:val="left"/>
      <w:pPr>
        <w:ind w:left="1338" w:hanging="231"/>
      </w:pPr>
      <w:rPr>
        <w:rFonts w:hint="default"/>
      </w:rPr>
    </w:lvl>
    <w:lvl w:ilvl="2" w:tplc="4476C236">
      <w:numFmt w:val="bullet"/>
      <w:lvlText w:val="•"/>
      <w:lvlJc w:val="left"/>
      <w:pPr>
        <w:ind w:left="2276" w:hanging="231"/>
      </w:pPr>
      <w:rPr>
        <w:rFonts w:hint="default"/>
      </w:rPr>
    </w:lvl>
    <w:lvl w:ilvl="3" w:tplc="2AD45846">
      <w:numFmt w:val="bullet"/>
      <w:lvlText w:val="•"/>
      <w:lvlJc w:val="left"/>
      <w:pPr>
        <w:ind w:left="3214" w:hanging="231"/>
      </w:pPr>
      <w:rPr>
        <w:rFonts w:hint="default"/>
      </w:rPr>
    </w:lvl>
    <w:lvl w:ilvl="4" w:tplc="03C85E24">
      <w:numFmt w:val="bullet"/>
      <w:lvlText w:val="•"/>
      <w:lvlJc w:val="left"/>
      <w:pPr>
        <w:ind w:left="4152" w:hanging="231"/>
      </w:pPr>
      <w:rPr>
        <w:rFonts w:hint="default"/>
      </w:rPr>
    </w:lvl>
    <w:lvl w:ilvl="5" w:tplc="154698C8">
      <w:numFmt w:val="bullet"/>
      <w:lvlText w:val="•"/>
      <w:lvlJc w:val="left"/>
      <w:pPr>
        <w:ind w:left="5090" w:hanging="231"/>
      </w:pPr>
      <w:rPr>
        <w:rFonts w:hint="default"/>
      </w:rPr>
    </w:lvl>
    <w:lvl w:ilvl="6" w:tplc="C12EB70C">
      <w:numFmt w:val="bullet"/>
      <w:lvlText w:val="•"/>
      <w:lvlJc w:val="left"/>
      <w:pPr>
        <w:ind w:left="6028" w:hanging="231"/>
      </w:pPr>
      <w:rPr>
        <w:rFonts w:hint="default"/>
      </w:rPr>
    </w:lvl>
    <w:lvl w:ilvl="7" w:tplc="F6BAE2EA">
      <w:numFmt w:val="bullet"/>
      <w:lvlText w:val="•"/>
      <w:lvlJc w:val="left"/>
      <w:pPr>
        <w:ind w:left="6966" w:hanging="231"/>
      </w:pPr>
      <w:rPr>
        <w:rFonts w:hint="default"/>
      </w:rPr>
    </w:lvl>
    <w:lvl w:ilvl="8" w:tplc="D130C916">
      <w:numFmt w:val="bullet"/>
      <w:lvlText w:val="•"/>
      <w:lvlJc w:val="left"/>
      <w:pPr>
        <w:ind w:left="7904" w:hanging="231"/>
      </w:pPr>
      <w:rPr>
        <w:rFonts w:hint="default"/>
      </w:rPr>
    </w:lvl>
  </w:abstractNum>
  <w:abstractNum w:abstractNumId="9" w15:restartNumberingAfterBreak="0">
    <w:nsid w:val="552E1862"/>
    <w:multiLevelType w:val="multilevel"/>
    <w:tmpl w:val="BFBE66DA"/>
    <w:lvl w:ilvl="0">
      <w:start w:val="5"/>
      <w:numFmt w:val="decimal"/>
      <w:lvlText w:val="%1."/>
      <w:lvlJc w:val="left"/>
      <w:pPr>
        <w:ind w:left="644" w:hanging="240"/>
        <w:jc w:val="left"/>
      </w:pPr>
      <w:rPr>
        <w:rFonts w:ascii="Times New Roman" w:eastAsia="Times New Roman" w:hAnsi="Times New Roman" w:cs="Times New Roman" w:hint="default"/>
        <w:b/>
        <w:bCs/>
        <w:w w:val="99"/>
        <w:sz w:val="24"/>
        <w:szCs w:val="24"/>
      </w:rPr>
    </w:lvl>
    <w:lvl w:ilvl="1">
      <w:start w:val="1"/>
      <w:numFmt w:val="decimal"/>
      <w:lvlText w:val="%1.%2."/>
      <w:lvlJc w:val="left"/>
      <w:pPr>
        <w:ind w:left="404" w:hanging="440"/>
        <w:jc w:val="left"/>
      </w:pPr>
      <w:rPr>
        <w:rFonts w:ascii="Times New Roman" w:eastAsia="Times New Roman" w:hAnsi="Times New Roman" w:cs="Times New Roman" w:hint="default"/>
        <w:b/>
        <w:bCs/>
        <w:w w:val="99"/>
        <w:sz w:val="24"/>
        <w:szCs w:val="24"/>
      </w:rPr>
    </w:lvl>
    <w:lvl w:ilvl="2">
      <w:numFmt w:val="bullet"/>
      <w:lvlText w:val="•"/>
      <w:lvlJc w:val="left"/>
      <w:pPr>
        <w:ind w:left="1655" w:hanging="440"/>
      </w:pPr>
      <w:rPr>
        <w:rFonts w:hint="default"/>
      </w:rPr>
    </w:lvl>
    <w:lvl w:ilvl="3">
      <w:numFmt w:val="bullet"/>
      <w:lvlText w:val="•"/>
      <w:lvlJc w:val="left"/>
      <w:pPr>
        <w:ind w:left="2671" w:hanging="440"/>
      </w:pPr>
      <w:rPr>
        <w:rFonts w:hint="default"/>
      </w:rPr>
    </w:lvl>
    <w:lvl w:ilvl="4">
      <w:numFmt w:val="bullet"/>
      <w:lvlText w:val="•"/>
      <w:lvlJc w:val="left"/>
      <w:pPr>
        <w:ind w:left="3686" w:hanging="440"/>
      </w:pPr>
      <w:rPr>
        <w:rFonts w:hint="default"/>
      </w:rPr>
    </w:lvl>
    <w:lvl w:ilvl="5">
      <w:numFmt w:val="bullet"/>
      <w:lvlText w:val="•"/>
      <w:lvlJc w:val="left"/>
      <w:pPr>
        <w:ind w:left="4702" w:hanging="440"/>
      </w:pPr>
      <w:rPr>
        <w:rFonts w:hint="default"/>
      </w:rPr>
    </w:lvl>
    <w:lvl w:ilvl="6">
      <w:numFmt w:val="bullet"/>
      <w:lvlText w:val="•"/>
      <w:lvlJc w:val="left"/>
      <w:pPr>
        <w:ind w:left="5717" w:hanging="440"/>
      </w:pPr>
      <w:rPr>
        <w:rFonts w:hint="default"/>
      </w:rPr>
    </w:lvl>
    <w:lvl w:ilvl="7">
      <w:numFmt w:val="bullet"/>
      <w:lvlText w:val="•"/>
      <w:lvlJc w:val="left"/>
      <w:pPr>
        <w:ind w:left="6733" w:hanging="440"/>
      </w:pPr>
      <w:rPr>
        <w:rFonts w:hint="default"/>
      </w:rPr>
    </w:lvl>
    <w:lvl w:ilvl="8">
      <w:numFmt w:val="bullet"/>
      <w:lvlText w:val="•"/>
      <w:lvlJc w:val="left"/>
      <w:pPr>
        <w:ind w:left="7748" w:hanging="440"/>
      </w:pPr>
      <w:rPr>
        <w:rFonts w:hint="default"/>
      </w:rPr>
    </w:lvl>
  </w:abstractNum>
  <w:abstractNum w:abstractNumId="10" w15:restartNumberingAfterBreak="0">
    <w:nsid w:val="5FDF4659"/>
    <w:multiLevelType w:val="multilevel"/>
    <w:tmpl w:val="160C52B0"/>
    <w:lvl w:ilvl="0">
      <w:start w:val="1"/>
      <w:numFmt w:val="decimal"/>
      <w:lvlText w:val="%1."/>
      <w:lvlJc w:val="left"/>
      <w:pPr>
        <w:ind w:left="688" w:hanging="284"/>
        <w:jc w:val="left"/>
      </w:pPr>
      <w:rPr>
        <w:rFonts w:ascii="Times New Roman" w:eastAsia="Times New Roman" w:hAnsi="Times New Roman" w:cs="Times New Roman" w:hint="default"/>
        <w:b/>
        <w:bCs/>
        <w:w w:val="99"/>
        <w:sz w:val="24"/>
        <w:szCs w:val="24"/>
      </w:rPr>
    </w:lvl>
    <w:lvl w:ilvl="1">
      <w:start w:val="1"/>
      <w:numFmt w:val="decimal"/>
      <w:lvlText w:val="%1.%2."/>
      <w:lvlJc w:val="left"/>
      <w:pPr>
        <w:ind w:left="404" w:hanging="430"/>
        <w:jc w:val="left"/>
      </w:pPr>
      <w:rPr>
        <w:rFonts w:ascii="Times New Roman" w:eastAsia="Times New Roman" w:hAnsi="Times New Roman" w:cs="Times New Roman" w:hint="default"/>
        <w:b/>
        <w:bCs/>
        <w:w w:val="99"/>
        <w:sz w:val="24"/>
        <w:szCs w:val="24"/>
      </w:rPr>
    </w:lvl>
    <w:lvl w:ilvl="2">
      <w:numFmt w:val="bullet"/>
      <w:lvlText w:val="•"/>
      <w:lvlJc w:val="left"/>
      <w:pPr>
        <w:ind w:left="1691" w:hanging="430"/>
      </w:pPr>
      <w:rPr>
        <w:rFonts w:hint="default"/>
      </w:rPr>
    </w:lvl>
    <w:lvl w:ilvl="3">
      <w:numFmt w:val="bullet"/>
      <w:lvlText w:val="•"/>
      <w:lvlJc w:val="left"/>
      <w:pPr>
        <w:ind w:left="2702" w:hanging="430"/>
      </w:pPr>
      <w:rPr>
        <w:rFonts w:hint="default"/>
      </w:rPr>
    </w:lvl>
    <w:lvl w:ilvl="4">
      <w:numFmt w:val="bullet"/>
      <w:lvlText w:val="•"/>
      <w:lvlJc w:val="left"/>
      <w:pPr>
        <w:ind w:left="3713" w:hanging="430"/>
      </w:pPr>
      <w:rPr>
        <w:rFonts w:hint="default"/>
      </w:rPr>
    </w:lvl>
    <w:lvl w:ilvl="5">
      <w:numFmt w:val="bullet"/>
      <w:lvlText w:val="•"/>
      <w:lvlJc w:val="left"/>
      <w:pPr>
        <w:ind w:left="4724" w:hanging="430"/>
      </w:pPr>
      <w:rPr>
        <w:rFonts w:hint="default"/>
      </w:rPr>
    </w:lvl>
    <w:lvl w:ilvl="6">
      <w:numFmt w:val="bullet"/>
      <w:lvlText w:val="•"/>
      <w:lvlJc w:val="left"/>
      <w:pPr>
        <w:ind w:left="5735" w:hanging="430"/>
      </w:pPr>
      <w:rPr>
        <w:rFonts w:hint="default"/>
      </w:rPr>
    </w:lvl>
    <w:lvl w:ilvl="7">
      <w:numFmt w:val="bullet"/>
      <w:lvlText w:val="•"/>
      <w:lvlJc w:val="left"/>
      <w:pPr>
        <w:ind w:left="6746" w:hanging="430"/>
      </w:pPr>
      <w:rPr>
        <w:rFonts w:hint="default"/>
      </w:rPr>
    </w:lvl>
    <w:lvl w:ilvl="8">
      <w:numFmt w:val="bullet"/>
      <w:lvlText w:val="•"/>
      <w:lvlJc w:val="left"/>
      <w:pPr>
        <w:ind w:left="7757" w:hanging="430"/>
      </w:pPr>
      <w:rPr>
        <w:rFonts w:hint="default"/>
      </w:rPr>
    </w:lvl>
  </w:abstractNum>
  <w:abstractNum w:abstractNumId="11" w15:restartNumberingAfterBreak="0">
    <w:nsid w:val="640F4D86"/>
    <w:multiLevelType w:val="hybridMultilevel"/>
    <w:tmpl w:val="A27E4CCC"/>
    <w:lvl w:ilvl="0" w:tplc="845C2D88">
      <w:start w:val="1"/>
      <w:numFmt w:val="upperRoman"/>
      <w:lvlText w:val="%1"/>
      <w:lvlJc w:val="left"/>
      <w:pPr>
        <w:ind w:left="404" w:hanging="140"/>
        <w:jc w:val="left"/>
      </w:pPr>
      <w:rPr>
        <w:rFonts w:ascii="Times New Roman" w:eastAsia="Times New Roman" w:hAnsi="Times New Roman" w:cs="Times New Roman" w:hint="default"/>
        <w:w w:val="99"/>
        <w:sz w:val="24"/>
        <w:szCs w:val="24"/>
      </w:rPr>
    </w:lvl>
    <w:lvl w:ilvl="1" w:tplc="13F64B06">
      <w:numFmt w:val="bullet"/>
      <w:lvlText w:val="•"/>
      <w:lvlJc w:val="left"/>
      <w:pPr>
        <w:ind w:left="1338" w:hanging="140"/>
      </w:pPr>
      <w:rPr>
        <w:rFonts w:hint="default"/>
      </w:rPr>
    </w:lvl>
    <w:lvl w:ilvl="2" w:tplc="89FE70F8">
      <w:numFmt w:val="bullet"/>
      <w:lvlText w:val="•"/>
      <w:lvlJc w:val="left"/>
      <w:pPr>
        <w:ind w:left="2276" w:hanging="140"/>
      </w:pPr>
      <w:rPr>
        <w:rFonts w:hint="default"/>
      </w:rPr>
    </w:lvl>
    <w:lvl w:ilvl="3" w:tplc="47EC999C">
      <w:numFmt w:val="bullet"/>
      <w:lvlText w:val="•"/>
      <w:lvlJc w:val="left"/>
      <w:pPr>
        <w:ind w:left="3214" w:hanging="140"/>
      </w:pPr>
      <w:rPr>
        <w:rFonts w:hint="default"/>
      </w:rPr>
    </w:lvl>
    <w:lvl w:ilvl="4" w:tplc="5CF47378">
      <w:numFmt w:val="bullet"/>
      <w:lvlText w:val="•"/>
      <w:lvlJc w:val="left"/>
      <w:pPr>
        <w:ind w:left="4152" w:hanging="140"/>
      </w:pPr>
      <w:rPr>
        <w:rFonts w:hint="default"/>
      </w:rPr>
    </w:lvl>
    <w:lvl w:ilvl="5" w:tplc="29E46376">
      <w:numFmt w:val="bullet"/>
      <w:lvlText w:val="•"/>
      <w:lvlJc w:val="left"/>
      <w:pPr>
        <w:ind w:left="5090" w:hanging="140"/>
      </w:pPr>
      <w:rPr>
        <w:rFonts w:hint="default"/>
      </w:rPr>
    </w:lvl>
    <w:lvl w:ilvl="6" w:tplc="140C73A6">
      <w:numFmt w:val="bullet"/>
      <w:lvlText w:val="•"/>
      <w:lvlJc w:val="left"/>
      <w:pPr>
        <w:ind w:left="6028" w:hanging="140"/>
      </w:pPr>
      <w:rPr>
        <w:rFonts w:hint="default"/>
      </w:rPr>
    </w:lvl>
    <w:lvl w:ilvl="7" w:tplc="05D4093A">
      <w:numFmt w:val="bullet"/>
      <w:lvlText w:val="•"/>
      <w:lvlJc w:val="left"/>
      <w:pPr>
        <w:ind w:left="6966" w:hanging="140"/>
      </w:pPr>
      <w:rPr>
        <w:rFonts w:hint="default"/>
      </w:rPr>
    </w:lvl>
    <w:lvl w:ilvl="8" w:tplc="6A92BD7C">
      <w:numFmt w:val="bullet"/>
      <w:lvlText w:val="•"/>
      <w:lvlJc w:val="left"/>
      <w:pPr>
        <w:ind w:left="7904" w:hanging="140"/>
      </w:pPr>
      <w:rPr>
        <w:rFonts w:hint="default"/>
      </w:rPr>
    </w:lvl>
  </w:abstractNum>
  <w:abstractNum w:abstractNumId="12" w15:restartNumberingAfterBreak="0">
    <w:nsid w:val="64A13E93"/>
    <w:multiLevelType w:val="hybridMultilevel"/>
    <w:tmpl w:val="AA74B19A"/>
    <w:lvl w:ilvl="0" w:tplc="F05CA470">
      <w:start w:val="2"/>
      <w:numFmt w:val="upperRoman"/>
      <w:lvlText w:val="%1"/>
      <w:lvlJc w:val="left"/>
      <w:pPr>
        <w:ind w:left="404" w:hanging="221"/>
        <w:jc w:val="left"/>
      </w:pPr>
      <w:rPr>
        <w:rFonts w:ascii="Times New Roman" w:eastAsia="Times New Roman" w:hAnsi="Times New Roman" w:cs="Times New Roman" w:hint="default"/>
        <w:spacing w:val="-1"/>
        <w:w w:val="99"/>
        <w:sz w:val="24"/>
        <w:szCs w:val="24"/>
      </w:rPr>
    </w:lvl>
    <w:lvl w:ilvl="1" w:tplc="E1C00AB4">
      <w:numFmt w:val="bullet"/>
      <w:lvlText w:val="•"/>
      <w:lvlJc w:val="left"/>
      <w:pPr>
        <w:ind w:left="1338" w:hanging="221"/>
      </w:pPr>
      <w:rPr>
        <w:rFonts w:hint="default"/>
      </w:rPr>
    </w:lvl>
    <w:lvl w:ilvl="2" w:tplc="EF2ACC98">
      <w:numFmt w:val="bullet"/>
      <w:lvlText w:val="•"/>
      <w:lvlJc w:val="left"/>
      <w:pPr>
        <w:ind w:left="2276" w:hanging="221"/>
      </w:pPr>
      <w:rPr>
        <w:rFonts w:hint="default"/>
      </w:rPr>
    </w:lvl>
    <w:lvl w:ilvl="3" w:tplc="925C7894">
      <w:numFmt w:val="bullet"/>
      <w:lvlText w:val="•"/>
      <w:lvlJc w:val="left"/>
      <w:pPr>
        <w:ind w:left="3214" w:hanging="221"/>
      </w:pPr>
      <w:rPr>
        <w:rFonts w:hint="default"/>
      </w:rPr>
    </w:lvl>
    <w:lvl w:ilvl="4" w:tplc="36E0832A">
      <w:numFmt w:val="bullet"/>
      <w:lvlText w:val="•"/>
      <w:lvlJc w:val="left"/>
      <w:pPr>
        <w:ind w:left="4152" w:hanging="221"/>
      </w:pPr>
      <w:rPr>
        <w:rFonts w:hint="default"/>
      </w:rPr>
    </w:lvl>
    <w:lvl w:ilvl="5" w:tplc="52141E9C">
      <w:numFmt w:val="bullet"/>
      <w:lvlText w:val="•"/>
      <w:lvlJc w:val="left"/>
      <w:pPr>
        <w:ind w:left="5090" w:hanging="221"/>
      </w:pPr>
      <w:rPr>
        <w:rFonts w:hint="default"/>
      </w:rPr>
    </w:lvl>
    <w:lvl w:ilvl="6" w:tplc="90745E5E">
      <w:numFmt w:val="bullet"/>
      <w:lvlText w:val="•"/>
      <w:lvlJc w:val="left"/>
      <w:pPr>
        <w:ind w:left="6028" w:hanging="221"/>
      </w:pPr>
      <w:rPr>
        <w:rFonts w:hint="default"/>
      </w:rPr>
    </w:lvl>
    <w:lvl w:ilvl="7" w:tplc="B914D192">
      <w:numFmt w:val="bullet"/>
      <w:lvlText w:val="•"/>
      <w:lvlJc w:val="left"/>
      <w:pPr>
        <w:ind w:left="6966" w:hanging="221"/>
      </w:pPr>
      <w:rPr>
        <w:rFonts w:hint="default"/>
      </w:rPr>
    </w:lvl>
    <w:lvl w:ilvl="8" w:tplc="4A8A003C">
      <w:numFmt w:val="bullet"/>
      <w:lvlText w:val="•"/>
      <w:lvlJc w:val="left"/>
      <w:pPr>
        <w:ind w:left="7904" w:hanging="221"/>
      </w:pPr>
      <w:rPr>
        <w:rFonts w:hint="default"/>
      </w:rPr>
    </w:lvl>
  </w:abstractNum>
  <w:abstractNum w:abstractNumId="13" w15:restartNumberingAfterBreak="0">
    <w:nsid w:val="73D92E97"/>
    <w:multiLevelType w:val="multilevel"/>
    <w:tmpl w:val="BC32484C"/>
    <w:lvl w:ilvl="0">
      <w:start w:val="9"/>
      <w:numFmt w:val="decimal"/>
      <w:lvlText w:val="%1"/>
      <w:lvlJc w:val="left"/>
      <w:pPr>
        <w:ind w:left="404" w:hanging="430"/>
        <w:jc w:val="left"/>
      </w:pPr>
      <w:rPr>
        <w:rFonts w:hint="default"/>
      </w:rPr>
    </w:lvl>
    <w:lvl w:ilvl="1">
      <w:start w:val="3"/>
      <w:numFmt w:val="decimal"/>
      <w:lvlText w:val="%1.%2"/>
      <w:lvlJc w:val="left"/>
      <w:pPr>
        <w:ind w:left="404" w:hanging="430"/>
        <w:jc w:val="left"/>
      </w:pPr>
      <w:rPr>
        <w:rFonts w:ascii="Times New Roman" w:eastAsia="Times New Roman" w:hAnsi="Times New Roman" w:cs="Times New Roman" w:hint="default"/>
        <w:b/>
        <w:bCs/>
        <w:w w:val="99"/>
        <w:sz w:val="24"/>
        <w:szCs w:val="24"/>
      </w:rPr>
    </w:lvl>
    <w:lvl w:ilvl="2">
      <w:start w:val="1"/>
      <w:numFmt w:val="decimal"/>
      <w:lvlText w:val="%1.%2.%3"/>
      <w:lvlJc w:val="left"/>
      <w:pPr>
        <w:ind w:left="404" w:hanging="624"/>
        <w:jc w:val="left"/>
      </w:pPr>
      <w:rPr>
        <w:rFonts w:ascii="Times New Roman" w:eastAsia="Times New Roman" w:hAnsi="Times New Roman" w:cs="Times New Roman" w:hint="default"/>
        <w:b/>
        <w:bCs/>
        <w:w w:val="99"/>
        <w:sz w:val="24"/>
        <w:szCs w:val="24"/>
      </w:rPr>
    </w:lvl>
    <w:lvl w:ilvl="3">
      <w:numFmt w:val="bullet"/>
      <w:lvlText w:val="•"/>
      <w:lvlJc w:val="left"/>
      <w:pPr>
        <w:ind w:left="3214" w:hanging="624"/>
      </w:pPr>
      <w:rPr>
        <w:rFonts w:hint="default"/>
      </w:rPr>
    </w:lvl>
    <w:lvl w:ilvl="4">
      <w:numFmt w:val="bullet"/>
      <w:lvlText w:val="•"/>
      <w:lvlJc w:val="left"/>
      <w:pPr>
        <w:ind w:left="4152" w:hanging="624"/>
      </w:pPr>
      <w:rPr>
        <w:rFonts w:hint="default"/>
      </w:rPr>
    </w:lvl>
    <w:lvl w:ilvl="5">
      <w:numFmt w:val="bullet"/>
      <w:lvlText w:val="•"/>
      <w:lvlJc w:val="left"/>
      <w:pPr>
        <w:ind w:left="5090" w:hanging="624"/>
      </w:pPr>
      <w:rPr>
        <w:rFonts w:hint="default"/>
      </w:rPr>
    </w:lvl>
    <w:lvl w:ilvl="6">
      <w:numFmt w:val="bullet"/>
      <w:lvlText w:val="•"/>
      <w:lvlJc w:val="left"/>
      <w:pPr>
        <w:ind w:left="6028" w:hanging="624"/>
      </w:pPr>
      <w:rPr>
        <w:rFonts w:hint="default"/>
      </w:rPr>
    </w:lvl>
    <w:lvl w:ilvl="7">
      <w:numFmt w:val="bullet"/>
      <w:lvlText w:val="•"/>
      <w:lvlJc w:val="left"/>
      <w:pPr>
        <w:ind w:left="6966" w:hanging="624"/>
      </w:pPr>
      <w:rPr>
        <w:rFonts w:hint="default"/>
      </w:rPr>
    </w:lvl>
    <w:lvl w:ilvl="8">
      <w:numFmt w:val="bullet"/>
      <w:lvlText w:val="•"/>
      <w:lvlJc w:val="left"/>
      <w:pPr>
        <w:ind w:left="7904" w:hanging="624"/>
      </w:pPr>
      <w:rPr>
        <w:rFonts w:hint="default"/>
      </w:rPr>
    </w:lvl>
  </w:abstractNum>
  <w:abstractNum w:abstractNumId="14" w15:restartNumberingAfterBreak="0">
    <w:nsid w:val="7D2B4043"/>
    <w:multiLevelType w:val="hybridMultilevel"/>
    <w:tmpl w:val="04E638AA"/>
    <w:lvl w:ilvl="0" w:tplc="27C87D50">
      <w:start w:val="1"/>
      <w:numFmt w:val="upperRoman"/>
      <w:lvlText w:val="%1"/>
      <w:lvlJc w:val="left"/>
      <w:pPr>
        <w:ind w:left="404" w:hanging="140"/>
        <w:jc w:val="left"/>
      </w:pPr>
      <w:rPr>
        <w:rFonts w:ascii="Times New Roman" w:eastAsia="Times New Roman" w:hAnsi="Times New Roman" w:cs="Times New Roman" w:hint="default"/>
        <w:w w:val="99"/>
        <w:sz w:val="24"/>
        <w:szCs w:val="24"/>
      </w:rPr>
    </w:lvl>
    <w:lvl w:ilvl="1" w:tplc="FAFAF018">
      <w:numFmt w:val="bullet"/>
      <w:lvlText w:val="•"/>
      <w:lvlJc w:val="left"/>
      <w:pPr>
        <w:ind w:left="1338" w:hanging="140"/>
      </w:pPr>
      <w:rPr>
        <w:rFonts w:hint="default"/>
      </w:rPr>
    </w:lvl>
    <w:lvl w:ilvl="2" w:tplc="4C84DB0A">
      <w:numFmt w:val="bullet"/>
      <w:lvlText w:val="•"/>
      <w:lvlJc w:val="left"/>
      <w:pPr>
        <w:ind w:left="2276" w:hanging="140"/>
      </w:pPr>
      <w:rPr>
        <w:rFonts w:hint="default"/>
      </w:rPr>
    </w:lvl>
    <w:lvl w:ilvl="3" w:tplc="AE6E40C0">
      <w:numFmt w:val="bullet"/>
      <w:lvlText w:val="•"/>
      <w:lvlJc w:val="left"/>
      <w:pPr>
        <w:ind w:left="3214" w:hanging="140"/>
      </w:pPr>
      <w:rPr>
        <w:rFonts w:hint="default"/>
      </w:rPr>
    </w:lvl>
    <w:lvl w:ilvl="4" w:tplc="88BAC188">
      <w:numFmt w:val="bullet"/>
      <w:lvlText w:val="•"/>
      <w:lvlJc w:val="left"/>
      <w:pPr>
        <w:ind w:left="4152" w:hanging="140"/>
      </w:pPr>
      <w:rPr>
        <w:rFonts w:hint="default"/>
      </w:rPr>
    </w:lvl>
    <w:lvl w:ilvl="5" w:tplc="213E9DF4">
      <w:numFmt w:val="bullet"/>
      <w:lvlText w:val="•"/>
      <w:lvlJc w:val="left"/>
      <w:pPr>
        <w:ind w:left="5090" w:hanging="140"/>
      </w:pPr>
      <w:rPr>
        <w:rFonts w:hint="default"/>
      </w:rPr>
    </w:lvl>
    <w:lvl w:ilvl="6" w:tplc="37E6FD20">
      <w:numFmt w:val="bullet"/>
      <w:lvlText w:val="•"/>
      <w:lvlJc w:val="left"/>
      <w:pPr>
        <w:ind w:left="6028" w:hanging="140"/>
      </w:pPr>
      <w:rPr>
        <w:rFonts w:hint="default"/>
      </w:rPr>
    </w:lvl>
    <w:lvl w:ilvl="7" w:tplc="53AE99C6">
      <w:numFmt w:val="bullet"/>
      <w:lvlText w:val="•"/>
      <w:lvlJc w:val="left"/>
      <w:pPr>
        <w:ind w:left="6966" w:hanging="140"/>
      </w:pPr>
      <w:rPr>
        <w:rFonts w:hint="default"/>
      </w:rPr>
    </w:lvl>
    <w:lvl w:ilvl="8" w:tplc="C65A11AC">
      <w:numFmt w:val="bullet"/>
      <w:lvlText w:val="•"/>
      <w:lvlJc w:val="left"/>
      <w:pPr>
        <w:ind w:left="7904" w:hanging="140"/>
      </w:pPr>
      <w:rPr>
        <w:rFonts w:hint="default"/>
      </w:rPr>
    </w:lvl>
  </w:abstractNum>
  <w:num w:numId="1">
    <w:abstractNumId w:val="7"/>
  </w:num>
  <w:num w:numId="2">
    <w:abstractNumId w:val="6"/>
  </w:num>
  <w:num w:numId="3">
    <w:abstractNumId w:val="0"/>
  </w:num>
  <w:num w:numId="4">
    <w:abstractNumId w:val="13"/>
  </w:num>
  <w:num w:numId="5">
    <w:abstractNumId w:val="2"/>
  </w:num>
  <w:num w:numId="6">
    <w:abstractNumId w:val="8"/>
  </w:num>
  <w:num w:numId="7">
    <w:abstractNumId w:val="12"/>
  </w:num>
  <w:num w:numId="8">
    <w:abstractNumId w:val="3"/>
  </w:num>
  <w:num w:numId="9">
    <w:abstractNumId w:val="9"/>
  </w:num>
  <w:num w:numId="10">
    <w:abstractNumId w:val="5"/>
  </w:num>
  <w:num w:numId="11">
    <w:abstractNumId w:val="4"/>
  </w:num>
  <w:num w:numId="12">
    <w:abstractNumId w:val="14"/>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0137C"/>
    <w:rsid w:val="00026B71"/>
    <w:rsid w:val="00054ECC"/>
    <w:rsid w:val="00087EF4"/>
    <w:rsid w:val="000D798D"/>
    <w:rsid w:val="000E7E94"/>
    <w:rsid w:val="000F2E2B"/>
    <w:rsid w:val="0011315D"/>
    <w:rsid w:val="0016708D"/>
    <w:rsid w:val="001755C8"/>
    <w:rsid w:val="00175BA2"/>
    <w:rsid w:val="001A6D55"/>
    <w:rsid w:val="001D1E7D"/>
    <w:rsid w:val="001D47D5"/>
    <w:rsid w:val="00226D1E"/>
    <w:rsid w:val="002442EC"/>
    <w:rsid w:val="00271F44"/>
    <w:rsid w:val="0030191F"/>
    <w:rsid w:val="00393404"/>
    <w:rsid w:val="00474287"/>
    <w:rsid w:val="00477BB8"/>
    <w:rsid w:val="004A0ECE"/>
    <w:rsid w:val="0054236A"/>
    <w:rsid w:val="00565D0F"/>
    <w:rsid w:val="005B2509"/>
    <w:rsid w:val="005E7E76"/>
    <w:rsid w:val="00631A4B"/>
    <w:rsid w:val="00633FF5"/>
    <w:rsid w:val="007D60C8"/>
    <w:rsid w:val="00810283"/>
    <w:rsid w:val="0091408D"/>
    <w:rsid w:val="00917442"/>
    <w:rsid w:val="00971C92"/>
    <w:rsid w:val="009A7257"/>
    <w:rsid w:val="00A0137C"/>
    <w:rsid w:val="00A43E48"/>
    <w:rsid w:val="00A56712"/>
    <w:rsid w:val="00A700B4"/>
    <w:rsid w:val="00AD51AE"/>
    <w:rsid w:val="00BD3C76"/>
    <w:rsid w:val="00C15A1E"/>
    <w:rsid w:val="00C528AF"/>
    <w:rsid w:val="00CC0FA5"/>
    <w:rsid w:val="00CC477F"/>
    <w:rsid w:val="00D23D57"/>
    <w:rsid w:val="00D30C67"/>
    <w:rsid w:val="00D405B7"/>
    <w:rsid w:val="00D8088D"/>
    <w:rsid w:val="00DB5230"/>
    <w:rsid w:val="00DC0A79"/>
    <w:rsid w:val="00DE3D7A"/>
    <w:rsid w:val="00E30868"/>
    <w:rsid w:val="00E863C0"/>
    <w:rsid w:val="00EC7135"/>
    <w:rsid w:val="00ED54ED"/>
    <w:rsid w:val="00EE7DEE"/>
    <w:rsid w:val="00F333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EED282"/>
  <w15:docId w15:val="{6EBE3E42-9503-4353-8AF6-53BDCF3D5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40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404"/>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D30C67"/>
    <w:pPr>
      <w:tabs>
        <w:tab w:val="center" w:pos="4252"/>
        <w:tab w:val="right" w:pos="8504"/>
      </w:tabs>
    </w:pPr>
  </w:style>
  <w:style w:type="character" w:customStyle="1" w:styleId="CabealhoChar">
    <w:name w:val="Cabeçalho Char"/>
    <w:basedOn w:val="Fontepargpadro"/>
    <w:link w:val="Cabealho"/>
    <w:uiPriority w:val="99"/>
    <w:rsid w:val="00D30C67"/>
    <w:rPr>
      <w:rFonts w:ascii="Times New Roman" w:eastAsia="Times New Roman" w:hAnsi="Times New Roman" w:cs="Times New Roman"/>
    </w:rPr>
  </w:style>
  <w:style w:type="paragraph" w:styleId="Rodap">
    <w:name w:val="footer"/>
    <w:basedOn w:val="Normal"/>
    <w:link w:val="RodapChar"/>
    <w:uiPriority w:val="99"/>
    <w:unhideWhenUsed/>
    <w:rsid w:val="00D30C67"/>
    <w:pPr>
      <w:tabs>
        <w:tab w:val="center" w:pos="4252"/>
        <w:tab w:val="right" w:pos="8504"/>
      </w:tabs>
    </w:pPr>
  </w:style>
  <w:style w:type="character" w:customStyle="1" w:styleId="RodapChar">
    <w:name w:val="Rodapé Char"/>
    <w:basedOn w:val="Fontepargpadro"/>
    <w:link w:val="Rodap"/>
    <w:uiPriority w:val="99"/>
    <w:rsid w:val="00D30C67"/>
    <w:rPr>
      <w:rFonts w:ascii="Times New Roman" w:eastAsia="Times New Roman" w:hAnsi="Times New Roman" w:cs="Times New Roman"/>
    </w:rPr>
  </w:style>
  <w:style w:type="paragraph" w:styleId="Recuodecorpodetexto">
    <w:name w:val="Body Text Indent"/>
    <w:basedOn w:val="Normal"/>
    <w:link w:val="RecuodecorpodetextoChar"/>
    <w:uiPriority w:val="99"/>
    <w:semiHidden/>
    <w:unhideWhenUsed/>
    <w:rsid w:val="00A56712"/>
    <w:pPr>
      <w:spacing w:after="120"/>
      <w:ind w:left="283"/>
    </w:pPr>
  </w:style>
  <w:style w:type="character" w:customStyle="1" w:styleId="RecuodecorpodetextoChar">
    <w:name w:val="Recuo de corpo de texto Char"/>
    <w:basedOn w:val="Fontepargpadro"/>
    <w:link w:val="Recuodecorpodetexto"/>
    <w:uiPriority w:val="99"/>
    <w:semiHidden/>
    <w:rsid w:val="00A56712"/>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A56712"/>
    <w:pPr>
      <w:spacing w:after="120" w:line="480" w:lineRule="auto"/>
    </w:pPr>
  </w:style>
  <w:style w:type="character" w:customStyle="1" w:styleId="Corpodetexto2Char">
    <w:name w:val="Corpo de texto 2 Char"/>
    <w:basedOn w:val="Fontepargpadro"/>
    <w:link w:val="Corpodetexto2"/>
    <w:uiPriority w:val="99"/>
    <w:semiHidden/>
    <w:rsid w:val="00A56712"/>
    <w:rPr>
      <w:rFonts w:ascii="Times New Roman" w:eastAsia="Times New Roman" w:hAnsi="Times New Roman" w:cs="Times New Roman"/>
    </w:rPr>
  </w:style>
  <w:style w:type="paragraph" w:styleId="TextosemFormatao">
    <w:name w:val="Plain Text"/>
    <w:basedOn w:val="Normal"/>
    <w:link w:val="TextosemFormataoChar"/>
    <w:rsid w:val="00A56712"/>
    <w:pPr>
      <w:widowControl/>
      <w:autoSpaceDE/>
      <w:autoSpaceDN/>
    </w:pPr>
    <w:rPr>
      <w:rFonts w:ascii="Courier New" w:hAnsi="Courier New"/>
      <w:sz w:val="20"/>
      <w:szCs w:val="20"/>
      <w:lang w:val="x-none" w:eastAsia="x-none"/>
    </w:rPr>
  </w:style>
  <w:style w:type="character" w:customStyle="1" w:styleId="TextosemFormataoChar">
    <w:name w:val="Texto sem Formatação Char"/>
    <w:basedOn w:val="Fontepargpadro"/>
    <w:link w:val="TextosemFormatao"/>
    <w:rsid w:val="00A56712"/>
    <w:rPr>
      <w:rFonts w:ascii="Courier New" w:eastAsia="Times New Roman" w:hAnsi="Courier New" w:cs="Times New Roman"/>
      <w:sz w:val="20"/>
      <w:szCs w:val="20"/>
      <w:lang w:val="x-none" w:eastAsia="x-none"/>
    </w:rPr>
  </w:style>
  <w:style w:type="paragraph" w:styleId="Textodebalo">
    <w:name w:val="Balloon Text"/>
    <w:basedOn w:val="Normal"/>
    <w:link w:val="TextodebaloChar"/>
    <w:uiPriority w:val="99"/>
    <w:semiHidden/>
    <w:unhideWhenUsed/>
    <w:rsid w:val="00393404"/>
    <w:rPr>
      <w:rFonts w:ascii="Segoe UI" w:hAnsi="Segoe UI" w:cs="Segoe UI"/>
      <w:sz w:val="18"/>
      <w:szCs w:val="18"/>
    </w:rPr>
  </w:style>
  <w:style w:type="character" w:customStyle="1" w:styleId="TextodebaloChar">
    <w:name w:val="Texto de balão Char"/>
    <w:basedOn w:val="Fontepargpadro"/>
    <w:link w:val="Textodebalo"/>
    <w:uiPriority w:val="99"/>
    <w:semiHidden/>
    <w:rsid w:val="0039340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17</Pages>
  <Words>6979</Words>
  <Characters>37690</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Edital de Chamamento Público nº 03-17</vt:lpstr>
    </vt:vector>
  </TitlesOfParts>
  <Company/>
  <LinksUpToDate>false</LinksUpToDate>
  <CharactersWithSpaces>44580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Chamamento Público nº 03-17</dc:title>
  <dc:creator>FMSato</dc:creator>
  <cp:lastModifiedBy>LICITAÇÃO</cp:lastModifiedBy>
  <cp:revision>25</cp:revision>
  <cp:lastPrinted>2018-02-21T19:42:00Z</cp:lastPrinted>
  <dcterms:created xsi:type="dcterms:W3CDTF">2018-02-05T12:12:00Z</dcterms:created>
  <dcterms:modified xsi:type="dcterms:W3CDTF">2021-01-21T19:31:00Z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PDFCreator Version 0.9.8</vt:lpwstr>
  </property>
  <property fmtid="{D5CDD505-2E9C-101B-9397-08002B2CF9AE}" pid="4" name="LastSaved">
    <vt:filetime>2018-02-05T00:00:00Z</vt:filetime>
  </property>
</Properties>
</file>